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56" w:rsidRDefault="003060D0" w:rsidP="00D7265A">
      <w:pPr>
        <w:rPr>
          <w:b/>
          <w:sz w:val="32"/>
          <w:szCs w:val="32"/>
        </w:rPr>
      </w:pPr>
      <w:r w:rsidRPr="00A25A5F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22261" wp14:editId="54EDA22D">
                <wp:simplePos x="0" y="0"/>
                <wp:positionH relativeFrom="column">
                  <wp:posOffset>-223520</wp:posOffset>
                </wp:positionH>
                <wp:positionV relativeFrom="paragraph">
                  <wp:posOffset>137795</wp:posOffset>
                </wp:positionV>
                <wp:extent cx="7120890" cy="5715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890" cy="5715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988" w:rsidRDefault="007C195E" w:rsidP="00A64988">
                            <w:pPr>
                              <w:shd w:val="clear" w:color="auto" w:fill="99FF9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Regional </w:t>
                            </w:r>
                            <w:r w:rsidR="000122AA" w:rsidRPr="000122AA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Nutrition </w:t>
                            </w:r>
                            <w:r w:rsidR="0083482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Guidance</w:t>
                            </w:r>
                            <w:r w:rsidR="00934D5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498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for Suspected or P</w:t>
                            </w:r>
                            <w:r w:rsidR="00934D58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ositive </w:t>
                            </w:r>
                            <w:r w:rsidR="000122AA" w:rsidRPr="000122AA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COVID-19</w:t>
                            </w:r>
                          </w:p>
                          <w:p w:rsidR="000122AA" w:rsidRPr="000122AA" w:rsidRDefault="00A64988" w:rsidP="00A64988">
                            <w:pPr>
                              <w:shd w:val="clear" w:color="auto" w:fill="99FF9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3C39F2" w:rsidRPr="000122AA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are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="000122AA" w:rsidRPr="000122AA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ome </w:t>
                            </w:r>
                            <w:r w:rsidR="007C195E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Residents</w:t>
                            </w:r>
                          </w:p>
                          <w:p w:rsidR="00D91396" w:rsidRPr="000122AA" w:rsidRDefault="00615772" w:rsidP="000122A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0122A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6pt;margin-top:10.85pt;width:560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" fillcolor="#9f9" strokecolor="#36f [3205]" strokeweight="2pt">
                <v:textbox>
                  <w:txbxContent>
                    <w:p w:rsidR="00A64988" w:rsidRDefault="007C195E" w:rsidP="00A64988">
                      <w:pPr>
                        <w:shd w:val="clear" w:color="auto" w:fill="99FF99"/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Regional </w:t>
                      </w:r>
                      <w:r w:rsidR="000122AA" w:rsidRPr="000122AA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Nutrition </w:t>
                      </w:r>
                      <w:r w:rsidR="0083482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Guidance</w:t>
                      </w:r>
                      <w:r w:rsidR="00934D5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6498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for Suspected or P</w:t>
                      </w:r>
                      <w:r w:rsidR="00934D58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ositive </w:t>
                      </w:r>
                      <w:r w:rsidR="000122AA" w:rsidRPr="000122AA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COVID-19</w:t>
                      </w:r>
                    </w:p>
                    <w:p w:rsidR="000122AA" w:rsidRPr="000122AA" w:rsidRDefault="00A64988" w:rsidP="00A64988">
                      <w:pPr>
                        <w:shd w:val="clear" w:color="auto" w:fill="99FF99"/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C</w:t>
                      </w:r>
                      <w:r w:rsidR="003C39F2" w:rsidRPr="000122AA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are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H</w:t>
                      </w:r>
                      <w:r w:rsidR="000122AA" w:rsidRPr="000122AA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ome </w:t>
                      </w:r>
                      <w:r w:rsidR="007C195E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Residents</w:t>
                      </w:r>
                    </w:p>
                    <w:p w:rsidR="00D91396" w:rsidRPr="000122AA" w:rsidRDefault="00615772" w:rsidP="000122AA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0122AA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55C6">
        <w:rPr>
          <w:rFonts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767808" behindDoc="0" locked="0" layoutInCell="1" allowOverlap="1" wp14:anchorId="3B73885E" wp14:editId="5A4346D4">
            <wp:simplePos x="0" y="0"/>
            <wp:positionH relativeFrom="column">
              <wp:posOffset>4480560</wp:posOffset>
            </wp:positionH>
            <wp:positionV relativeFrom="paragraph">
              <wp:posOffset>-330200</wp:posOffset>
            </wp:positionV>
            <wp:extent cx="2496185" cy="405130"/>
            <wp:effectExtent l="0" t="0" r="0" b="0"/>
            <wp:wrapSquare wrapText="bothSides"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3C4" w:rsidRPr="00E40826" w:rsidRDefault="00D523C4" w:rsidP="00B966E0"/>
    <w:p w:rsidR="00D523C4" w:rsidRDefault="00D523C4" w:rsidP="00D523C4">
      <w:pPr>
        <w:spacing w:line="276" w:lineRule="auto"/>
        <w:ind w:left="-993"/>
        <w:jc w:val="center"/>
        <w:rPr>
          <w:sz w:val="32"/>
          <w:szCs w:val="32"/>
        </w:rPr>
      </w:pPr>
    </w:p>
    <w:p w:rsidR="00D523C4" w:rsidRPr="00D523C4" w:rsidRDefault="00A64988" w:rsidP="00D523C4">
      <w:pPr>
        <w:pStyle w:val="ListParagraph"/>
        <w:spacing w:line="276" w:lineRule="auto"/>
        <w:ind w:left="-273"/>
        <w:rPr>
          <w:sz w:val="32"/>
          <w:szCs w:val="32"/>
        </w:rPr>
      </w:pPr>
      <w:r w:rsidRPr="001257B7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B33DFF" wp14:editId="1D5E4398">
                <wp:simplePos x="0" y="0"/>
                <wp:positionH relativeFrom="column">
                  <wp:posOffset>-223284</wp:posOffset>
                </wp:positionH>
                <wp:positionV relativeFrom="paragraph">
                  <wp:posOffset>119897</wp:posOffset>
                </wp:positionV>
                <wp:extent cx="7120890" cy="850605"/>
                <wp:effectExtent l="0" t="0" r="22860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890" cy="8506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0D0" w:rsidRDefault="003060D0" w:rsidP="003060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COVID-19 positive </w:t>
                            </w:r>
                            <w:r w:rsidR="007C195E">
                              <w:rPr>
                                <w:b/>
                              </w:rPr>
                              <w:t>reside</w:t>
                            </w:r>
                            <w:r w:rsidRPr="000F5E8C">
                              <w:rPr>
                                <w:b/>
                              </w:rPr>
                              <w:t>nt</w:t>
                            </w:r>
                            <w:r>
                              <w:rPr>
                                <w:b/>
                              </w:rPr>
                              <w:t>s are</w:t>
                            </w:r>
                            <w:r w:rsidRPr="000F5E8C">
                              <w:rPr>
                                <w:b/>
                              </w:rPr>
                              <w:t xml:space="preserve"> at risk of malnutrition</w:t>
                            </w:r>
                            <w:r>
                              <w:rPr>
                                <w:b/>
                              </w:rPr>
                              <w:t xml:space="preserve"> - oral nutritional support is indicated</w:t>
                            </w:r>
                          </w:p>
                          <w:p w:rsidR="001257B7" w:rsidRDefault="003060D0" w:rsidP="001257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  <w:r w:rsidR="001257B7" w:rsidRPr="001257B7">
                              <w:rPr>
                                <w:b/>
                              </w:rPr>
                              <w:t>ecord details of malnutrition risk</w:t>
                            </w:r>
                            <w:r w:rsidR="00934D58">
                              <w:rPr>
                                <w:b/>
                              </w:rPr>
                              <w:t xml:space="preserve"> </w:t>
                            </w:r>
                            <w:r w:rsidR="00A64988">
                              <w:rPr>
                                <w:b/>
                              </w:rPr>
                              <w:t xml:space="preserve">e.g. </w:t>
                            </w:r>
                            <w:r>
                              <w:rPr>
                                <w:b/>
                              </w:rPr>
                              <w:t xml:space="preserve">MUST screening score, </w:t>
                            </w:r>
                            <w:r w:rsidR="00191226">
                              <w:rPr>
                                <w:b/>
                              </w:rPr>
                              <w:t xml:space="preserve">poor </w:t>
                            </w:r>
                            <w:r w:rsidR="00082B57">
                              <w:rPr>
                                <w:b/>
                              </w:rPr>
                              <w:t xml:space="preserve">appetite, </w:t>
                            </w:r>
                            <w:r w:rsidR="00E10F41">
                              <w:rPr>
                                <w:b/>
                              </w:rPr>
                              <w:t xml:space="preserve">vomiting, </w:t>
                            </w:r>
                            <w:r w:rsidR="00082B57">
                              <w:rPr>
                                <w:b/>
                              </w:rPr>
                              <w:t>diarrhoea, severe fatigue</w:t>
                            </w:r>
                            <w:r w:rsidR="00E10F41">
                              <w:rPr>
                                <w:b/>
                              </w:rPr>
                              <w:t>, loss of taste</w:t>
                            </w:r>
                            <w:r w:rsidRPr="003060D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60D0" w:rsidRPr="003060D0" w:rsidRDefault="003060D0" w:rsidP="003060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r w:rsidRPr="003060D0">
                              <w:rPr>
                                <w:i/>
                              </w:rPr>
                              <w:t xml:space="preserve">NB Non COVID-19 </w:t>
                            </w:r>
                            <w:r w:rsidR="007C195E">
                              <w:rPr>
                                <w:i/>
                              </w:rPr>
                              <w:t>resident</w:t>
                            </w:r>
                            <w:r w:rsidRPr="003060D0">
                              <w:rPr>
                                <w:i/>
                              </w:rPr>
                              <w:t>s should continue to be referred, as per Trust protocols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:rsidR="003060D0" w:rsidRPr="001257B7" w:rsidRDefault="003060D0" w:rsidP="001257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257B7" w:rsidRPr="001257B7" w:rsidRDefault="001257B7" w:rsidP="001257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6pt;margin-top:9.45pt;width:560.7pt;height:6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" fillcolor="#d6e0ff [661]" strokecolor="#36f [3205]" strokeweight="2pt">
                <v:textbox>
                  <w:txbxContent>
                    <w:p w:rsidR="003060D0" w:rsidRDefault="003060D0" w:rsidP="003060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COVID-19 positive </w:t>
                      </w:r>
                      <w:r w:rsidR="007C195E">
                        <w:rPr>
                          <w:b/>
                        </w:rPr>
                        <w:t>reside</w:t>
                      </w:r>
                      <w:r w:rsidRPr="000F5E8C">
                        <w:rPr>
                          <w:b/>
                        </w:rPr>
                        <w:t>nt</w:t>
                      </w:r>
                      <w:r>
                        <w:rPr>
                          <w:b/>
                        </w:rPr>
                        <w:t>s are</w:t>
                      </w:r>
                      <w:r w:rsidRPr="000F5E8C">
                        <w:rPr>
                          <w:b/>
                        </w:rPr>
                        <w:t xml:space="preserve"> at risk of malnutrition</w:t>
                      </w:r>
                      <w:r>
                        <w:rPr>
                          <w:b/>
                        </w:rPr>
                        <w:t xml:space="preserve"> - oral nutritional support is indicated</w:t>
                      </w:r>
                    </w:p>
                    <w:p w:rsidR="001257B7" w:rsidRDefault="003060D0" w:rsidP="001257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  <w:r w:rsidR="001257B7" w:rsidRPr="001257B7">
                        <w:rPr>
                          <w:b/>
                        </w:rPr>
                        <w:t>ecord details of malnutrition risk</w:t>
                      </w:r>
                      <w:r w:rsidR="00934D58">
                        <w:rPr>
                          <w:b/>
                        </w:rPr>
                        <w:t xml:space="preserve"> </w:t>
                      </w:r>
                      <w:r w:rsidR="00A64988">
                        <w:rPr>
                          <w:b/>
                        </w:rPr>
                        <w:t xml:space="preserve">e.g. </w:t>
                      </w:r>
                      <w:r>
                        <w:rPr>
                          <w:b/>
                        </w:rPr>
                        <w:t xml:space="preserve">MUST screening score, </w:t>
                      </w:r>
                      <w:r w:rsidR="00191226">
                        <w:rPr>
                          <w:b/>
                        </w:rPr>
                        <w:t xml:space="preserve">poor </w:t>
                      </w:r>
                      <w:r w:rsidR="00082B57">
                        <w:rPr>
                          <w:b/>
                        </w:rPr>
                        <w:t xml:space="preserve">appetite, </w:t>
                      </w:r>
                      <w:r w:rsidR="00E10F41">
                        <w:rPr>
                          <w:b/>
                        </w:rPr>
                        <w:t xml:space="preserve">vomiting, </w:t>
                      </w:r>
                      <w:r w:rsidR="00082B57">
                        <w:rPr>
                          <w:b/>
                        </w:rPr>
                        <w:t>diarrhoea, severe fatigue</w:t>
                      </w:r>
                      <w:r w:rsidR="00E10F41">
                        <w:rPr>
                          <w:b/>
                        </w:rPr>
                        <w:t>, loss of taste</w:t>
                      </w:r>
                      <w:r w:rsidRPr="003060D0">
                        <w:rPr>
                          <w:b/>
                        </w:rPr>
                        <w:t xml:space="preserve"> </w:t>
                      </w:r>
                    </w:p>
                    <w:p w:rsidR="003060D0" w:rsidRPr="003060D0" w:rsidRDefault="003060D0" w:rsidP="003060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3060D0">
                        <w:rPr>
                          <w:i/>
                        </w:rPr>
                        <w:t xml:space="preserve">NB Non COVID-19 </w:t>
                      </w:r>
                      <w:r w:rsidR="007C195E">
                        <w:rPr>
                          <w:i/>
                        </w:rPr>
                        <w:t>resident</w:t>
                      </w:r>
                      <w:r w:rsidRPr="003060D0">
                        <w:rPr>
                          <w:i/>
                        </w:rPr>
                        <w:t>s should continue to be referred, as per Trust protocols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:rsidR="003060D0" w:rsidRPr="001257B7" w:rsidRDefault="003060D0" w:rsidP="001257B7">
                      <w:pPr>
                        <w:jc w:val="center"/>
                        <w:rPr>
                          <w:b/>
                        </w:rPr>
                      </w:pPr>
                    </w:p>
                    <w:p w:rsidR="001257B7" w:rsidRPr="001257B7" w:rsidRDefault="001257B7" w:rsidP="001257B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35A4" w:rsidRPr="00D523C4" w:rsidRDefault="000935A4" w:rsidP="00D523C4">
      <w:pPr>
        <w:spacing w:line="276" w:lineRule="auto"/>
        <w:jc w:val="center"/>
        <w:rPr>
          <w:sz w:val="32"/>
          <w:szCs w:val="32"/>
        </w:rPr>
      </w:pPr>
    </w:p>
    <w:p w:rsidR="000935A4" w:rsidRPr="00D523C4" w:rsidRDefault="000935A4" w:rsidP="00D523C4">
      <w:pPr>
        <w:spacing w:line="276" w:lineRule="auto"/>
        <w:jc w:val="center"/>
        <w:rPr>
          <w:sz w:val="32"/>
          <w:szCs w:val="32"/>
        </w:rPr>
      </w:pPr>
    </w:p>
    <w:p w:rsidR="000935A4" w:rsidRDefault="003060D0" w:rsidP="00D523C4">
      <w:pPr>
        <w:spacing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C2170B" wp14:editId="6CFAF834">
                <wp:simplePos x="0" y="0"/>
                <wp:positionH relativeFrom="column">
                  <wp:posOffset>3219450</wp:posOffset>
                </wp:positionH>
                <wp:positionV relativeFrom="paragraph">
                  <wp:posOffset>163195</wp:posOffset>
                </wp:positionV>
                <wp:extent cx="360045" cy="171450"/>
                <wp:effectExtent l="38100" t="0" r="20955" b="38100"/>
                <wp:wrapNone/>
                <wp:docPr id="295" name="Down Arrow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045" cy="171450"/>
                        </a:xfrm>
                        <a:prstGeom prst="downArrow">
                          <a:avLst/>
                        </a:prstGeom>
                        <a:solidFill>
                          <a:srgbClr val="AAAAFF">
                            <a:lumMod val="75000"/>
                          </a:srgbClr>
                        </a:solidFill>
                        <a:ln w="9525" cap="flat" cmpd="sng" algn="ctr">
                          <a:solidFill>
                            <a:srgbClr val="2D5CE7">
                              <a:lumMod val="20000"/>
                              <a:lumOff val="8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5" o:spid="_x0000_s1026" type="#_x0000_t67" style="position:absolute;margin-left:253.5pt;margin-top:12.85pt;width:28.35pt;height:13.5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" adj="10800" fillcolor="#4040ff" strokecolor="#d5defa">
                <v:stroke joinstyle="round"/>
              </v:shape>
            </w:pict>
          </mc:Fallback>
        </mc:AlternateContent>
      </w:r>
    </w:p>
    <w:p w:rsidR="000935A4" w:rsidRDefault="003060D0" w:rsidP="00246650">
      <w:r w:rsidRPr="001257B7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945B6C" wp14:editId="6C83EC76">
                <wp:simplePos x="0" y="0"/>
                <wp:positionH relativeFrom="column">
                  <wp:posOffset>-223520</wp:posOffset>
                </wp:positionH>
                <wp:positionV relativeFrom="paragraph">
                  <wp:posOffset>132715</wp:posOffset>
                </wp:positionV>
                <wp:extent cx="7120890" cy="270510"/>
                <wp:effectExtent l="0" t="0" r="2286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890" cy="270510"/>
                        </a:xfrm>
                        <a:prstGeom prst="rect">
                          <a:avLst/>
                        </a:prstGeom>
                        <a:solidFill>
                          <a:srgbClr val="3366FF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3366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0F41" w:rsidRPr="003060D0" w:rsidRDefault="00E10F41" w:rsidP="00E1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60D0">
                              <w:rPr>
                                <w:b/>
                              </w:rPr>
                              <w:t xml:space="preserve">Refer to Dietitian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7.6pt;margin-top:10.45pt;width:560.7pt;height:21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" fillcolor="#d6e0ff" strokecolor="#36f" strokeweight="2pt">
                <v:textbox>
                  <w:txbxContent>
                    <w:p w:rsidR="00E10F41" w:rsidRPr="003060D0" w:rsidRDefault="00E10F41" w:rsidP="00E10F41">
                      <w:pPr>
                        <w:jc w:val="center"/>
                        <w:rPr>
                          <w:b/>
                        </w:rPr>
                      </w:pPr>
                      <w:r w:rsidRPr="003060D0">
                        <w:rPr>
                          <w:b/>
                        </w:rPr>
                        <w:t xml:space="preserve">Refer to Dietitian </w:t>
                      </w:r>
                    </w:p>
                  </w:txbxContent>
                </v:textbox>
              </v:shape>
            </w:pict>
          </mc:Fallback>
        </mc:AlternateContent>
      </w:r>
    </w:p>
    <w:p w:rsidR="00BA7E4F" w:rsidRDefault="00BA7E4F" w:rsidP="00246650"/>
    <w:p w:rsidR="000935A4" w:rsidRDefault="003060D0" w:rsidP="002466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B4CC842" wp14:editId="7BAB7865">
                <wp:simplePos x="0" y="0"/>
                <wp:positionH relativeFrom="column">
                  <wp:posOffset>3221665</wp:posOffset>
                </wp:positionH>
                <wp:positionV relativeFrom="paragraph">
                  <wp:posOffset>48171</wp:posOffset>
                </wp:positionV>
                <wp:extent cx="360045" cy="180754"/>
                <wp:effectExtent l="38100" t="0" r="20955" b="2921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045" cy="180754"/>
                        </a:xfrm>
                        <a:prstGeom prst="downArrow">
                          <a:avLst/>
                        </a:prstGeom>
                        <a:solidFill>
                          <a:srgbClr val="AAAAFF">
                            <a:lumMod val="75000"/>
                          </a:srgbClr>
                        </a:solidFill>
                        <a:ln w="9525" cap="flat" cmpd="sng" algn="ctr">
                          <a:solidFill>
                            <a:srgbClr val="2D5CE7">
                              <a:lumMod val="20000"/>
                              <a:lumOff val="8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margin-left:253.65pt;margin-top:3.8pt;width:28.35pt;height:14.25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" adj="10800" fillcolor="#4040ff" strokecolor="#d5defa">
                <v:stroke joinstyle="round"/>
              </v:shape>
            </w:pict>
          </mc:Fallback>
        </mc:AlternateContent>
      </w:r>
      <w:r w:rsidR="001912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50E8981" wp14:editId="09BDE5EB">
                <wp:simplePos x="0" y="0"/>
                <wp:positionH relativeFrom="column">
                  <wp:posOffset>712470</wp:posOffset>
                </wp:positionH>
                <wp:positionV relativeFrom="paragraph">
                  <wp:posOffset>143510</wp:posOffset>
                </wp:positionV>
                <wp:extent cx="296545" cy="445770"/>
                <wp:effectExtent l="20638" t="17462" r="0" b="28893"/>
                <wp:wrapThrough wrapText="bothSides">
                  <wp:wrapPolygon edited="0">
                    <wp:start x="-1272" y="16138"/>
                    <wp:lineTo x="5666" y="22600"/>
                    <wp:lineTo x="20929" y="22600"/>
                    <wp:lineTo x="22317" y="17062"/>
                    <wp:lineTo x="22317" y="12446"/>
                    <wp:lineTo x="20929" y="4138"/>
                    <wp:lineTo x="8441" y="4138"/>
                    <wp:lineTo x="-1272" y="12446"/>
                    <wp:lineTo x="-1272" y="16138"/>
                  </wp:wrapPolygon>
                </wp:wrapThrough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296545" cy="445770"/>
                        </a:xfrm>
                        <a:prstGeom prst="downArrow">
                          <a:avLst/>
                        </a:prstGeom>
                        <a:solidFill>
                          <a:srgbClr val="AAAAFF">
                            <a:lumMod val="75000"/>
                          </a:srgbClr>
                        </a:solidFill>
                        <a:ln w="9525" cap="flat" cmpd="sng" algn="ctr">
                          <a:solidFill>
                            <a:srgbClr val="2D5CE7">
                              <a:lumMod val="20000"/>
                              <a:lumOff val="8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56.1pt;margin-top:11.3pt;width:23.35pt;height:35.1pt;rotation:90;z-index:-251552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" adj="14415" fillcolor="#4040ff" strokecolor="#d5defa">
                <v:stroke joinstyle="round"/>
                <w10:wrap type="through"/>
              </v:shape>
            </w:pict>
          </mc:Fallback>
        </mc:AlternateContent>
      </w:r>
      <w:r w:rsidR="001912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52A29DC" wp14:editId="4D94AD52">
                <wp:simplePos x="0" y="0"/>
                <wp:positionH relativeFrom="column">
                  <wp:posOffset>5775960</wp:posOffset>
                </wp:positionH>
                <wp:positionV relativeFrom="paragraph">
                  <wp:posOffset>145415</wp:posOffset>
                </wp:positionV>
                <wp:extent cx="332740" cy="423545"/>
                <wp:effectExtent l="0" t="26353" r="21908" b="40957"/>
                <wp:wrapThrough wrapText="bothSides">
                  <wp:wrapPolygon edited="0">
                    <wp:start x="23311" y="11059"/>
                    <wp:lineTo x="15891" y="372"/>
                    <wp:lineTo x="3524" y="372"/>
                    <wp:lineTo x="3524" y="11059"/>
                    <wp:lineTo x="-1422" y="11059"/>
                    <wp:lineTo x="-1422" y="14945"/>
                    <wp:lineTo x="-1422" y="15917"/>
                    <wp:lineTo x="7234" y="21746"/>
                    <wp:lineTo x="9708" y="21746"/>
                    <wp:lineTo x="23311" y="14945"/>
                    <wp:lineTo x="23311" y="11059"/>
                  </wp:wrapPolygon>
                </wp:wrapThrough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200000">
                          <a:off x="0" y="0"/>
                          <a:ext cx="332740" cy="423545"/>
                        </a:xfrm>
                        <a:prstGeom prst="downArrow">
                          <a:avLst/>
                        </a:prstGeom>
                        <a:solidFill>
                          <a:srgbClr val="AAAAFF">
                            <a:lumMod val="75000"/>
                          </a:srgbClr>
                        </a:solidFill>
                        <a:ln w="9525" cap="flat" cmpd="sng" algn="ctr">
                          <a:solidFill>
                            <a:srgbClr val="2D5CE7">
                              <a:lumMod val="20000"/>
                              <a:lumOff val="8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454.8pt;margin-top:11.45pt;width:26.2pt;height:33.35pt;rotation:-90;z-index:-251572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" adj="13115" fillcolor="#4040ff" strokecolor="#d5defa">
                <v:stroke joinstyle="round"/>
                <w10:wrap type="through"/>
              </v:shape>
            </w:pict>
          </mc:Fallback>
        </mc:AlternateContent>
      </w:r>
    </w:p>
    <w:p w:rsidR="00A25A5F" w:rsidRDefault="003060D0" w:rsidP="002466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5AF9A" wp14:editId="0A9E7673">
                <wp:simplePos x="0" y="0"/>
                <wp:positionH relativeFrom="column">
                  <wp:posOffset>85060</wp:posOffset>
                </wp:positionH>
                <wp:positionV relativeFrom="paragraph">
                  <wp:posOffset>53666</wp:posOffset>
                </wp:positionV>
                <wp:extent cx="559096" cy="294300"/>
                <wp:effectExtent l="0" t="0" r="12700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96" cy="294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396" w:rsidRPr="003C39F2" w:rsidRDefault="007A0200" w:rsidP="007A0200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3C39F2">
                              <w:rPr>
                                <w:b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.7pt;margin-top:4.25pt;width:44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" fillcolor="#d6e0ff [661]" strokecolor="#36f [3205]" strokeweight="2pt">
                <v:textbox>
                  <w:txbxContent>
                    <w:p w:rsidR="00D91396" w:rsidRPr="003C39F2" w:rsidRDefault="007A0200" w:rsidP="007A0200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3C39F2">
                        <w:rPr>
                          <w:b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3CF31" wp14:editId="61908588">
                <wp:simplePos x="0" y="0"/>
                <wp:positionH relativeFrom="column">
                  <wp:posOffset>1104900</wp:posOffset>
                </wp:positionH>
                <wp:positionV relativeFrom="paragraph">
                  <wp:posOffset>57150</wp:posOffset>
                </wp:positionV>
                <wp:extent cx="4636135" cy="530225"/>
                <wp:effectExtent l="0" t="0" r="12065" b="222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135" cy="53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366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33B80" w:rsidRPr="00924AF9" w:rsidRDefault="00933B80" w:rsidP="00933B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AF9">
                              <w:rPr>
                                <w:b/>
                              </w:rPr>
                              <w:t xml:space="preserve">Does the </w:t>
                            </w:r>
                            <w:r w:rsidR="007C195E">
                              <w:rPr>
                                <w:b/>
                              </w:rPr>
                              <w:t>resident</w:t>
                            </w:r>
                            <w:r w:rsidRPr="00924AF9">
                              <w:rPr>
                                <w:b/>
                              </w:rPr>
                              <w:t xml:space="preserve"> have difficulty swallowing? </w:t>
                            </w:r>
                          </w:p>
                          <w:p w:rsidR="00D91396" w:rsidRPr="00703028" w:rsidRDefault="00514DE4" w:rsidP="007030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933B80" w:rsidRPr="00924AF9">
                              <w:rPr>
                                <w:b/>
                              </w:rPr>
                              <w:t>re they on a texture modified diet or thickened fluids?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7pt;margin-top:4.5pt;width:365.05pt;height: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" fillcolor="#d6e0ff [661]" strokecolor="#36f" strokeweight="2pt">
                <v:textbox>
                  <w:txbxContent>
                    <w:p w:rsidR="00933B80" w:rsidRPr="00924AF9" w:rsidRDefault="00933B80" w:rsidP="00933B80">
                      <w:pPr>
                        <w:jc w:val="center"/>
                        <w:rPr>
                          <w:b/>
                        </w:rPr>
                      </w:pPr>
                      <w:r w:rsidRPr="00924AF9">
                        <w:rPr>
                          <w:b/>
                        </w:rPr>
                        <w:t xml:space="preserve">Does the </w:t>
                      </w:r>
                      <w:r w:rsidR="007C195E">
                        <w:rPr>
                          <w:b/>
                        </w:rPr>
                        <w:t>resident</w:t>
                      </w:r>
                      <w:r w:rsidRPr="00924AF9">
                        <w:rPr>
                          <w:b/>
                        </w:rPr>
                        <w:t xml:space="preserve"> have difficulty swallowing? </w:t>
                      </w:r>
                    </w:p>
                    <w:p w:rsidR="00D91396" w:rsidRPr="00703028" w:rsidRDefault="00514DE4" w:rsidP="007030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933B80" w:rsidRPr="00924AF9">
                        <w:rPr>
                          <w:b/>
                        </w:rPr>
                        <w:t>re they on a texture modified diet or thickened fluids?</w:t>
                      </w:r>
                    </w:p>
                  </w:txbxContent>
                </v:textbox>
              </v:shape>
            </w:pict>
          </mc:Fallback>
        </mc:AlternateContent>
      </w:r>
      <w:r w:rsidR="00E10F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5FA0A1" wp14:editId="6FA1FB61">
                <wp:simplePos x="0" y="0"/>
                <wp:positionH relativeFrom="column">
                  <wp:posOffset>6161405</wp:posOffset>
                </wp:positionH>
                <wp:positionV relativeFrom="paragraph">
                  <wp:posOffset>50165</wp:posOffset>
                </wp:positionV>
                <wp:extent cx="538480" cy="1403985"/>
                <wp:effectExtent l="0" t="0" r="1397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366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14DE4" w:rsidRPr="003C39F2" w:rsidRDefault="00514DE4" w:rsidP="00514DE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3C39F2">
                              <w:rPr>
                                <w:b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85.15pt;margin-top:3.95pt;width:42.4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" fillcolor="#d6e0ff [661]" strokecolor="#36f" strokeweight="2pt">
                <v:textbox style="mso-fit-shape-to-text:t">
                  <w:txbxContent>
                    <w:p w:rsidR="00514DE4" w:rsidRPr="003C39F2" w:rsidRDefault="00514DE4" w:rsidP="00514DE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3C39F2">
                        <w:rPr>
                          <w:b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A25A5F" w:rsidRDefault="00A25A5F" w:rsidP="00246650"/>
    <w:p w:rsidR="00A25A5F" w:rsidRDefault="00A955C6" w:rsidP="002466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778FEC" wp14:editId="28D93FB4">
                <wp:simplePos x="0" y="0"/>
                <wp:positionH relativeFrom="column">
                  <wp:posOffset>6358270</wp:posOffset>
                </wp:positionH>
                <wp:positionV relativeFrom="paragraph">
                  <wp:posOffset>11489</wp:posOffset>
                </wp:positionV>
                <wp:extent cx="217805" cy="314325"/>
                <wp:effectExtent l="19050" t="0" r="10795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805" cy="314325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500.65pt;margin-top:.9pt;width:17.15pt;height:24.75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" adj="14116" fillcolor="#2d5ce7 [3209]" strokecolor="#36f [3205]" strokeweight="2pt"/>
            </w:pict>
          </mc:Fallback>
        </mc:AlternateContent>
      </w:r>
      <w:r w:rsidR="00E10F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4C196C" wp14:editId="547844E3">
                <wp:simplePos x="0" y="0"/>
                <wp:positionH relativeFrom="column">
                  <wp:posOffset>257175</wp:posOffset>
                </wp:positionH>
                <wp:positionV relativeFrom="paragraph">
                  <wp:posOffset>634</wp:posOffset>
                </wp:positionV>
                <wp:extent cx="238760" cy="333375"/>
                <wp:effectExtent l="19050" t="0" r="2794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8760" cy="333375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20.25pt;margin-top:.05pt;width:18.8pt;height:26.2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" adj="13865" fillcolor="#2d5ce7 [3209]" strokecolor="#36f [3205]" strokeweight="2pt"/>
            </w:pict>
          </mc:Fallback>
        </mc:AlternateContent>
      </w:r>
    </w:p>
    <w:p w:rsidR="00EE419D" w:rsidRDefault="008724AE" w:rsidP="00791BDF">
      <w:pPr>
        <w:jc w:val="right"/>
      </w:pPr>
      <w:r w:rsidRPr="00A25A5F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24C874" wp14:editId="442AEE19">
                <wp:simplePos x="0" y="0"/>
                <wp:positionH relativeFrom="column">
                  <wp:posOffset>-219075</wp:posOffset>
                </wp:positionH>
                <wp:positionV relativeFrom="paragraph">
                  <wp:posOffset>158751</wp:posOffset>
                </wp:positionV>
                <wp:extent cx="3590925" cy="39624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9624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A0200" w:rsidRPr="00703028" w:rsidRDefault="000122AA" w:rsidP="008724AE">
                            <w:pPr>
                              <w:jc w:val="center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703028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Follow </w:t>
                            </w:r>
                            <w:r w:rsidR="0030279B">
                              <w:rPr>
                                <w:b/>
                                <w:szCs w:val="24"/>
                                <w:u w:val="single"/>
                              </w:rPr>
                              <w:t>R</w:t>
                            </w:r>
                            <w:r w:rsidR="00514DE4" w:rsidRPr="00703028">
                              <w:rPr>
                                <w:b/>
                                <w:szCs w:val="24"/>
                                <w:u w:val="single"/>
                              </w:rPr>
                              <w:t>ecommendations</w:t>
                            </w:r>
                            <w:r w:rsidR="00230422" w:rsidRPr="00703028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as per SLT</w:t>
                            </w:r>
                            <w:r w:rsidR="008C62EB" w:rsidRPr="00703028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&amp; Dietitian</w:t>
                            </w:r>
                          </w:p>
                          <w:p w:rsidR="00C0380F" w:rsidRDefault="00933B80" w:rsidP="000122AA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91226">
                              <w:rPr>
                                <w:b/>
                                <w:szCs w:val="24"/>
                              </w:rPr>
                              <w:t>Commence on</w:t>
                            </w:r>
                            <w:r w:rsidR="00514DE4" w:rsidRPr="00191226">
                              <w:rPr>
                                <w:b/>
                                <w:szCs w:val="24"/>
                              </w:rPr>
                              <w:t xml:space="preserve"> appropriate ONS</w:t>
                            </w:r>
                            <w:r w:rsidRPr="0019122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9C68C5" w:rsidRPr="00191226">
                              <w:rPr>
                                <w:b/>
                                <w:szCs w:val="24"/>
                              </w:rPr>
                              <w:t>x2/day</w:t>
                            </w:r>
                            <w:r w:rsidR="00FD03E7" w:rsidRPr="00191226">
                              <w:rPr>
                                <w:b/>
                                <w:szCs w:val="24"/>
                              </w:rPr>
                              <w:t xml:space="preserve"> between meal times</w:t>
                            </w:r>
                            <w:r w:rsidR="008724AE">
                              <w:rPr>
                                <w:b/>
                                <w:szCs w:val="24"/>
                              </w:rPr>
                              <w:t>-</w:t>
                            </w:r>
                            <w:r w:rsidR="00FD03E7" w:rsidRPr="0019122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19122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C0380F" w:rsidRDefault="00C0380F" w:rsidP="000122AA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If Level 1 fl</w:t>
                            </w:r>
                            <w:r w:rsidR="008724AE">
                              <w:rPr>
                                <w:b/>
                                <w:szCs w:val="24"/>
                              </w:rPr>
                              <w:t>uids commence on:</w:t>
                            </w:r>
                          </w:p>
                          <w:p w:rsidR="00933B80" w:rsidRDefault="00303A09" w:rsidP="000122AA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Altr</w:t>
                            </w:r>
                            <w:r w:rsidR="00B6108E">
                              <w:rPr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Cs w:val="24"/>
                              </w:rPr>
                              <w:t>plen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Protein</w:t>
                            </w:r>
                            <w:r w:rsidR="00B30D0E">
                              <w:rPr>
                                <w:szCs w:val="24"/>
                              </w:rPr>
                              <w:t xml:space="preserve"> </w:t>
                            </w:r>
                            <w:r w:rsidR="007C195E">
                              <w:rPr>
                                <w:szCs w:val="24"/>
                              </w:rPr>
                              <w:t>(</w:t>
                            </w:r>
                            <w:r w:rsidR="00B30D0E">
                              <w:rPr>
                                <w:szCs w:val="24"/>
                              </w:rPr>
                              <w:t>200ml</w:t>
                            </w:r>
                            <w:r w:rsidR="007C195E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724AE" w:rsidRPr="00EA5E96" w:rsidRDefault="008724AE" w:rsidP="000122AA">
                            <w:pPr>
                              <w:rPr>
                                <w:szCs w:val="24"/>
                                <w:u w:val="single"/>
                              </w:rPr>
                            </w:pPr>
                          </w:p>
                          <w:p w:rsidR="00933B80" w:rsidRPr="00EA5E96" w:rsidRDefault="00C0380F" w:rsidP="000122AA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If Level 2 fluids c</w:t>
                            </w:r>
                            <w:r w:rsidR="00303A09">
                              <w:rPr>
                                <w:b/>
                                <w:szCs w:val="24"/>
                              </w:rPr>
                              <w:t>o</w:t>
                            </w:r>
                            <w:r w:rsidR="00933B80" w:rsidRPr="00C0380F">
                              <w:rPr>
                                <w:b/>
                                <w:szCs w:val="24"/>
                              </w:rPr>
                              <w:t>mmence</w:t>
                            </w:r>
                            <w:r w:rsidR="00933B80" w:rsidRPr="00705CB7">
                              <w:rPr>
                                <w:b/>
                                <w:szCs w:val="24"/>
                              </w:rPr>
                              <w:t xml:space="preserve"> on</w:t>
                            </w:r>
                            <w:r w:rsidR="00705CB7">
                              <w:rPr>
                                <w:b/>
                                <w:szCs w:val="24"/>
                              </w:rPr>
                              <w:t>:</w:t>
                            </w:r>
                            <w:r w:rsidR="00933B80" w:rsidRPr="00EA5E9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933B80" w:rsidRDefault="00933B80" w:rsidP="000122AA">
                            <w:pPr>
                              <w:rPr>
                                <w:szCs w:val="24"/>
                              </w:rPr>
                            </w:pPr>
                            <w:r w:rsidRPr="00EA5E96">
                              <w:rPr>
                                <w:szCs w:val="24"/>
                              </w:rPr>
                              <w:t>Fr</w:t>
                            </w:r>
                            <w:r w:rsidR="00B30D0E">
                              <w:rPr>
                                <w:szCs w:val="24"/>
                              </w:rPr>
                              <w:t xml:space="preserve">esubin Thickened Level 2 </w:t>
                            </w:r>
                            <w:r w:rsidR="007C195E">
                              <w:rPr>
                                <w:szCs w:val="24"/>
                              </w:rPr>
                              <w:t>(</w:t>
                            </w:r>
                            <w:r w:rsidR="00B30D0E">
                              <w:rPr>
                                <w:szCs w:val="24"/>
                              </w:rPr>
                              <w:t>200ml</w:t>
                            </w:r>
                            <w:r w:rsidR="007C195E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724AE" w:rsidRPr="00EA5E96" w:rsidRDefault="008724AE" w:rsidP="000122A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33B80" w:rsidRPr="00EA5E96" w:rsidRDefault="00C0380F" w:rsidP="000122AA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If Level 3 f</w:t>
                            </w:r>
                            <w:r w:rsidR="00EA5E96" w:rsidRPr="00C0380F">
                              <w:rPr>
                                <w:b/>
                                <w:szCs w:val="24"/>
                              </w:rPr>
                              <w:t xml:space="preserve">luids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c</w:t>
                            </w:r>
                            <w:r w:rsidR="00933B80" w:rsidRPr="00C0380F">
                              <w:rPr>
                                <w:b/>
                                <w:szCs w:val="24"/>
                              </w:rPr>
                              <w:t>ommence</w:t>
                            </w:r>
                            <w:r w:rsidR="00933B80" w:rsidRPr="00705CB7">
                              <w:rPr>
                                <w:b/>
                                <w:szCs w:val="24"/>
                              </w:rPr>
                              <w:t xml:space="preserve"> o</w:t>
                            </w:r>
                            <w:r w:rsidR="00933B80" w:rsidRPr="00934D58">
                              <w:rPr>
                                <w:b/>
                                <w:szCs w:val="24"/>
                              </w:rPr>
                              <w:t>n</w:t>
                            </w:r>
                            <w:r w:rsidR="00EA5E96" w:rsidRPr="00934D58">
                              <w:rPr>
                                <w:b/>
                                <w:szCs w:val="24"/>
                              </w:rPr>
                              <w:t>:</w:t>
                            </w:r>
                            <w:r w:rsidR="00933B80" w:rsidRPr="00EA5E96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33B80" w:rsidRPr="00EA5E96" w:rsidRDefault="00933B80" w:rsidP="000122AA">
                            <w:pPr>
                              <w:rPr>
                                <w:szCs w:val="24"/>
                              </w:rPr>
                            </w:pPr>
                            <w:r w:rsidRPr="00EA5E96">
                              <w:rPr>
                                <w:szCs w:val="24"/>
                              </w:rPr>
                              <w:t>Fr</w:t>
                            </w:r>
                            <w:r w:rsidR="00B30D0E">
                              <w:rPr>
                                <w:szCs w:val="24"/>
                              </w:rPr>
                              <w:t xml:space="preserve">esubin Thickened Level 3 </w:t>
                            </w:r>
                            <w:r w:rsidR="007C195E">
                              <w:rPr>
                                <w:szCs w:val="24"/>
                              </w:rPr>
                              <w:t>(</w:t>
                            </w:r>
                            <w:r w:rsidR="00B30D0E">
                              <w:rPr>
                                <w:szCs w:val="24"/>
                              </w:rPr>
                              <w:t>200ml</w:t>
                            </w:r>
                            <w:r w:rsidR="007C195E">
                              <w:rPr>
                                <w:szCs w:val="24"/>
                              </w:rPr>
                              <w:t>)</w:t>
                            </w:r>
                            <w:r w:rsidR="00B30D0E">
                              <w:rPr>
                                <w:szCs w:val="24"/>
                              </w:rPr>
                              <w:t xml:space="preserve"> </w:t>
                            </w:r>
                            <w:r w:rsidRPr="00EA5E96">
                              <w:rPr>
                                <w:szCs w:val="24"/>
                              </w:rPr>
                              <w:t xml:space="preserve">or </w:t>
                            </w:r>
                          </w:p>
                          <w:p w:rsidR="00933B80" w:rsidRPr="00EA5E96" w:rsidRDefault="00933B80" w:rsidP="000122AA">
                            <w:pPr>
                              <w:rPr>
                                <w:szCs w:val="24"/>
                              </w:rPr>
                            </w:pPr>
                            <w:r w:rsidRPr="00EA5E96">
                              <w:rPr>
                                <w:szCs w:val="24"/>
                              </w:rPr>
                              <w:t xml:space="preserve">Nutilis Complete Drink Level 3 </w:t>
                            </w:r>
                            <w:r w:rsidR="007C195E">
                              <w:rPr>
                                <w:szCs w:val="24"/>
                              </w:rPr>
                              <w:t>(</w:t>
                            </w:r>
                            <w:r w:rsidR="00B940D9">
                              <w:rPr>
                                <w:szCs w:val="24"/>
                              </w:rPr>
                              <w:t>125</w:t>
                            </w:r>
                            <w:r w:rsidR="00B30D0E">
                              <w:rPr>
                                <w:szCs w:val="24"/>
                              </w:rPr>
                              <w:t>ml</w:t>
                            </w:r>
                            <w:r w:rsidR="007C195E">
                              <w:rPr>
                                <w:szCs w:val="24"/>
                              </w:rPr>
                              <w:t>)</w:t>
                            </w:r>
                            <w:r w:rsidRPr="00EA5E96">
                              <w:rPr>
                                <w:szCs w:val="24"/>
                              </w:rPr>
                              <w:t xml:space="preserve"> or </w:t>
                            </w:r>
                          </w:p>
                          <w:p w:rsidR="00933B80" w:rsidRDefault="00933B80" w:rsidP="000122AA">
                            <w:pPr>
                              <w:rPr>
                                <w:szCs w:val="24"/>
                              </w:rPr>
                            </w:pPr>
                            <w:r w:rsidRPr="00EA5E96">
                              <w:rPr>
                                <w:szCs w:val="24"/>
                              </w:rPr>
                              <w:t xml:space="preserve">Nutilis Complete Crème Level 3 </w:t>
                            </w:r>
                            <w:r w:rsidR="007C195E">
                              <w:rPr>
                                <w:szCs w:val="24"/>
                              </w:rPr>
                              <w:t>(</w:t>
                            </w:r>
                            <w:r w:rsidRPr="00EA5E96">
                              <w:rPr>
                                <w:szCs w:val="24"/>
                              </w:rPr>
                              <w:t>125g</w:t>
                            </w:r>
                            <w:r w:rsidR="007C195E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724AE" w:rsidRPr="00EA5E96" w:rsidRDefault="008724AE" w:rsidP="000122A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A5E96" w:rsidRPr="00EA5E96" w:rsidRDefault="00C0380F" w:rsidP="000122AA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If Level 4 fluids c</w:t>
                            </w:r>
                            <w:r w:rsidR="00933B80" w:rsidRPr="00C0380F">
                              <w:rPr>
                                <w:b/>
                                <w:szCs w:val="24"/>
                              </w:rPr>
                              <w:t>ommence</w:t>
                            </w:r>
                            <w:r w:rsidR="00933B80" w:rsidRPr="00705CB7">
                              <w:rPr>
                                <w:b/>
                                <w:szCs w:val="24"/>
                              </w:rPr>
                              <w:t xml:space="preserve"> on</w:t>
                            </w:r>
                            <w:r w:rsidR="00705CB7">
                              <w:rPr>
                                <w:b/>
                                <w:szCs w:val="24"/>
                              </w:rPr>
                              <w:t>:</w:t>
                            </w:r>
                            <w:r w:rsidR="00933B80" w:rsidRPr="00EA5E96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33B80" w:rsidRPr="00EA5E96" w:rsidRDefault="00933B80" w:rsidP="000122AA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EA5E96">
                              <w:rPr>
                                <w:szCs w:val="24"/>
                              </w:rPr>
                              <w:t>Nutilis Fruit Level 4 or Fresubin 2kcal Crème</w:t>
                            </w:r>
                          </w:p>
                          <w:p w:rsidR="00933B80" w:rsidRPr="00EA5E96" w:rsidRDefault="00933B80" w:rsidP="00C0380F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F93DE1" w:rsidRPr="00CD2079" w:rsidRDefault="00933B80" w:rsidP="00C0380F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gramStart"/>
                            <w:r w:rsidRPr="00CD2079">
                              <w:rPr>
                                <w:b/>
                                <w:szCs w:val="24"/>
                              </w:rPr>
                              <w:t xml:space="preserve">NB Change ONS choice if the level of </w:t>
                            </w:r>
                            <w:r w:rsidR="009C68C5">
                              <w:rPr>
                                <w:b/>
                                <w:szCs w:val="24"/>
                              </w:rPr>
                              <w:t>f</w:t>
                            </w:r>
                            <w:r w:rsidRPr="00CD2079">
                              <w:rPr>
                                <w:b/>
                                <w:szCs w:val="24"/>
                              </w:rPr>
                              <w:t>luid recommended</w:t>
                            </w:r>
                            <w:r w:rsidR="00F41035">
                              <w:rPr>
                                <w:b/>
                                <w:szCs w:val="24"/>
                              </w:rPr>
                              <w:t xml:space="preserve"> by SLT changes</w:t>
                            </w:r>
                            <w:r w:rsidR="008724AE"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proofErr w:type="gramEnd"/>
                            <w:r w:rsidR="008724AE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D9356F">
                              <w:rPr>
                                <w:b/>
                                <w:szCs w:val="24"/>
                              </w:rPr>
                              <w:t xml:space="preserve">Seek advice from the Community </w:t>
                            </w:r>
                            <w:r w:rsidR="008724AE">
                              <w:rPr>
                                <w:b/>
                                <w:szCs w:val="24"/>
                              </w:rPr>
                              <w:t>Dietitian</w:t>
                            </w:r>
                            <w:r w:rsidR="00D9356F">
                              <w:rPr>
                                <w:b/>
                                <w:szCs w:val="24"/>
                              </w:rPr>
                              <w:t xml:space="preserve"> for </w:t>
                            </w:r>
                            <w:r w:rsidR="007C195E">
                              <w:rPr>
                                <w:b/>
                                <w:szCs w:val="24"/>
                              </w:rPr>
                              <w:t>reside</w:t>
                            </w:r>
                            <w:r w:rsidR="00D9356F">
                              <w:rPr>
                                <w:b/>
                                <w:szCs w:val="24"/>
                              </w:rPr>
                              <w:t>nts on therapeutic diets and appropriate 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7.25pt;margin-top:12.5pt;width:282.75pt;height:3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" fillcolor="#9f9" strokecolor="#0070c0" strokeweight="2pt">
                <v:textbox>
                  <w:txbxContent>
                    <w:p w:rsidR="007A0200" w:rsidRPr="00703028" w:rsidRDefault="000122AA" w:rsidP="008724AE">
                      <w:pPr>
                        <w:jc w:val="center"/>
                        <w:rPr>
                          <w:b/>
                          <w:szCs w:val="24"/>
                          <w:u w:val="single"/>
                        </w:rPr>
                      </w:pPr>
                      <w:r w:rsidRPr="00703028">
                        <w:rPr>
                          <w:b/>
                          <w:szCs w:val="24"/>
                          <w:u w:val="single"/>
                        </w:rPr>
                        <w:t xml:space="preserve">Follow </w:t>
                      </w:r>
                      <w:r w:rsidR="0030279B">
                        <w:rPr>
                          <w:b/>
                          <w:szCs w:val="24"/>
                          <w:u w:val="single"/>
                        </w:rPr>
                        <w:t>R</w:t>
                      </w:r>
                      <w:r w:rsidR="00514DE4" w:rsidRPr="00703028">
                        <w:rPr>
                          <w:b/>
                          <w:szCs w:val="24"/>
                          <w:u w:val="single"/>
                        </w:rPr>
                        <w:t>ecommendations</w:t>
                      </w:r>
                      <w:r w:rsidR="00230422" w:rsidRPr="00703028">
                        <w:rPr>
                          <w:b/>
                          <w:szCs w:val="24"/>
                          <w:u w:val="single"/>
                        </w:rPr>
                        <w:t xml:space="preserve"> as per SLT</w:t>
                      </w:r>
                      <w:r w:rsidR="008C62EB" w:rsidRPr="00703028">
                        <w:rPr>
                          <w:b/>
                          <w:szCs w:val="24"/>
                          <w:u w:val="single"/>
                        </w:rPr>
                        <w:t xml:space="preserve"> &amp; Dietitian</w:t>
                      </w:r>
                    </w:p>
                    <w:p w:rsidR="00C0380F" w:rsidRDefault="00933B80" w:rsidP="000122AA">
                      <w:pPr>
                        <w:rPr>
                          <w:b/>
                          <w:szCs w:val="24"/>
                        </w:rPr>
                      </w:pPr>
                      <w:r w:rsidRPr="00191226">
                        <w:rPr>
                          <w:b/>
                          <w:szCs w:val="24"/>
                        </w:rPr>
                        <w:t>Commence on</w:t>
                      </w:r>
                      <w:r w:rsidR="00514DE4" w:rsidRPr="00191226">
                        <w:rPr>
                          <w:b/>
                          <w:szCs w:val="24"/>
                        </w:rPr>
                        <w:t xml:space="preserve"> appropriate ONS</w:t>
                      </w:r>
                      <w:r w:rsidRPr="00191226">
                        <w:rPr>
                          <w:b/>
                          <w:szCs w:val="24"/>
                        </w:rPr>
                        <w:t xml:space="preserve"> </w:t>
                      </w:r>
                      <w:r w:rsidR="009C68C5" w:rsidRPr="00191226">
                        <w:rPr>
                          <w:b/>
                          <w:szCs w:val="24"/>
                        </w:rPr>
                        <w:t>x2/day</w:t>
                      </w:r>
                      <w:r w:rsidR="00FD03E7" w:rsidRPr="00191226">
                        <w:rPr>
                          <w:b/>
                          <w:szCs w:val="24"/>
                        </w:rPr>
                        <w:t xml:space="preserve"> between meal times</w:t>
                      </w:r>
                      <w:r w:rsidR="008724AE">
                        <w:rPr>
                          <w:b/>
                          <w:szCs w:val="24"/>
                        </w:rPr>
                        <w:t>-</w:t>
                      </w:r>
                      <w:r w:rsidR="00FD03E7" w:rsidRPr="00191226">
                        <w:rPr>
                          <w:b/>
                          <w:szCs w:val="24"/>
                        </w:rPr>
                        <w:t xml:space="preserve"> </w:t>
                      </w:r>
                      <w:r w:rsidRPr="00191226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C0380F" w:rsidRDefault="00C0380F" w:rsidP="000122AA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If Level 1 fl</w:t>
                      </w:r>
                      <w:r w:rsidR="008724AE">
                        <w:rPr>
                          <w:b/>
                          <w:szCs w:val="24"/>
                        </w:rPr>
                        <w:t>uids commence on:</w:t>
                      </w:r>
                    </w:p>
                    <w:p w:rsidR="00933B80" w:rsidRDefault="00303A09" w:rsidP="000122AA">
                      <w:pPr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Altr</w:t>
                      </w:r>
                      <w:r w:rsidR="00B6108E">
                        <w:rPr>
                          <w:szCs w:val="24"/>
                        </w:rPr>
                        <w:t>a</w:t>
                      </w:r>
                      <w:r>
                        <w:rPr>
                          <w:szCs w:val="24"/>
                        </w:rPr>
                        <w:t>plen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Protein</w:t>
                      </w:r>
                      <w:r w:rsidR="00B30D0E">
                        <w:rPr>
                          <w:szCs w:val="24"/>
                        </w:rPr>
                        <w:t xml:space="preserve"> </w:t>
                      </w:r>
                      <w:r w:rsidR="007C195E">
                        <w:rPr>
                          <w:szCs w:val="24"/>
                        </w:rPr>
                        <w:t>(</w:t>
                      </w:r>
                      <w:r w:rsidR="00B30D0E">
                        <w:rPr>
                          <w:szCs w:val="24"/>
                        </w:rPr>
                        <w:t>200ml</w:t>
                      </w:r>
                      <w:r w:rsidR="007C195E">
                        <w:rPr>
                          <w:szCs w:val="24"/>
                        </w:rPr>
                        <w:t>)</w:t>
                      </w:r>
                    </w:p>
                    <w:p w:rsidR="008724AE" w:rsidRPr="00EA5E96" w:rsidRDefault="008724AE" w:rsidP="000122AA">
                      <w:pPr>
                        <w:rPr>
                          <w:szCs w:val="24"/>
                          <w:u w:val="single"/>
                        </w:rPr>
                      </w:pPr>
                    </w:p>
                    <w:p w:rsidR="00933B80" w:rsidRPr="00EA5E96" w:rsidRDefault="00C0380F" w:rsidP="000122AA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If Level 2 fluids c</w:t>
                      </w:r>
                      <w:r w:rsidR="00303A09">
                        <w:rPr>
                          <w:b/>
                          <w:szCs w:val="24"/>
                        </w:rPr>
                        <w:t>o</w:t>
                      </w:r>
                      <w:r w:rsidR="00933B80" w:rsidRPr="00C0380F">
                        <w:rPr>
                          <w:b/>
                          <w:szCs w:val="24"/>
                        </w:rPr>
                        <w:t>mmence</w:t>
                      </w:r>
                      <w:r w:rsidR="00933B80" w:rsidRPr="00705CB7">
                        <w:rPr>
                          <w:b/>
                          <w:szCs w:val="24"/>
                        </w:rPr>
                        <w:t xml:space="preserve"> on</w:t>
                      </w:r>
                      <w:r w:rsidR="00705CB7">
                        <w:rPr>
                          <w:b/>
                          <w:szCs w:val="24"/>
                        </w:rPr>
                        <w:t>:</w:t>
                      </w:r>
                      <w:r w:rsidR="00933B80" w:rsidRPr="00EA5E96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933B80" w:rsidRDefault="00933B80" w:rsidP="000122AA">
                      <w:pPr>
                        <w:rPr>
                          <w:szCs w:val="24"/>
                        </w:rPr>
                      </w:pPr>
                      <w:r w:rsidRPr="00EA5E96">
                        <w:rPr>
                          <w:szCs w:val="24"/>
                        </w:rPr>
                        <w:t>Fr</w:t>
                      </w:r>
                      <w:r w:rsidR="00B30D0E">
                        <w:rPr>
                          <w:szCs w:val="24"/>
                        </w:rPr>
                        <w:t xml:space="preserve">esubin Thickened Level 2 </w:t>
                      </w:r>
                      <w:r w:rsidR="007C195E">
                        <w:rPr>
                          <w:szCs w:val="24"/>
                        </w:rPr>
                        <w:t>(</w:t>
                      </w:r>
                      <w:r w:rsidR="00B30D0E">
                        <w:rPr>
                          <w:szCs w:val="24"/>
                        </w:rPr>
                        <w:t>200ml</w:t>
                      </w:r>
                      <w:r w:rsidR="007C195E">
                        <w:rPr>
                          <w:szCs w:val="24"/>
                        </w:rPr>
                        <w:t>)</w:t>
                      </w:r>
                    </w:p>
                    <w:p w:rsidR="008724AE" w:rsidRPr="00EA5E96" w:rsidRDefault="008724AE" w:rsidP="000122AA">
                      <w:pPr>
                        <w:rPr>
                          <w:szCs w:val="24"/>
                        </w:rPr>
                      </w:pPr>
                    </w:p>
                    <w:p w:rsidR="00933B80" w:rsidRPr="00EA5E96" w:rsidRDefault="00C0380F" w:rsidP="000122AA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Cs w:val="24"/>
                        </w:rPr>
                        <w:t>If Level 3 f</w:t>
                      </w:r>
                      <w:r w:rsidR="00EA5E96" w:rsidRPr="00C0380F">
                        <w:rPr>
                          <w:b/>
                          <w:szCs w:val="24"/>
                        </w:rPr>
                        <w:t xml:space="preserve">luids </w:t>
                      </w:r>
                      <w:r>
                        <w:rPr>
                          <w:b/>
                          <w:szCs w:val="24"/>
                        </w:rPr>
                        <w:t>c</w:t>
                      </w:r>
                      <w:r w:rsidR="00933B80" w:rsidRPr="00C0380F">
                        <w:rPr>
                          <w:b/>
                          <w:szCs w:val="24"/>
                        </w:rPr>
                        <w:t>ommence</w:t>
                      </w:r>
                      <w:r w:rsidR="00933B80" w:rsidRPr="00705CB7">
                        <w:rPr>
                          <w:b/>
                          <w:szCs w:val="24"/>
                        </w:rPr>
                        <w:t xml:space="preserve"> o</w:t>
                      </w:r>
                      <w:r w:rsidR="00933B80" w:rsidRPr="00934D58">
                        <w:rPr>
                          <w:b/>
                          <w:szCs w:val="24"/>
                        </w:rPr>
                        <w:t>n</w:t>
                      </w:r>
                      <w:r w:rsidR="00EA5E96" w:rsidRPr="00934D58">
                        <w:rPr>
                          <w:b/>
                          <w:szCs w:val="24"/>
                        </w:rPr>
                        <w:t>:</w:t>
                      </w:r>
                      <w:r w:rsidR="00933B80" w:rsidRPr="00EA5E96">
                        <w:rPr>
                          <w:b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33B80" w:rsidRPr="00EA5E96" w:rsidRDefault="00933B80" w:rsidP="000122AA">
                      <w:pPr>
                        <w:rPr>
                          <w:szCs w:val="24"/>
                        </w:rPr>
                      </w:pPr>
                      <w:r w:rsidRPr="00EA5E96">
                        <w:rPr>
                          <w:szCs w:val="24"/>
                        </w:rPr>
                        <w:t>Fr</w:t>
                      </w:r>
                      <w:r w:rsidR="00B30D0E">
                        <w:rPr>
                          <w:szCs w:val="24"/>
                        </w:rPr>
                        <w:t xml:space="preserve">esubin Thickened Level 3 </w:t>
                      </w:r>
                      <w:r w:rsidR="007C195E">
                        <w:rPr>
                          <w:szCs w:val="24"/>
                        </w:rPr>
                        <w:t>(</w:t>
                      </w:r>
                      <w:r w:rsidR="00B30D0E">
                        <w:rPr>
                          <w:szCs w:val="24"/>
                        </w:rPr>
                        <w:t>200ml</w:t>
                      </w:r>
                      <w:r w:rsidR="007C195E">
                        <w:rPr>
                          <w:szCs w:val="24"/>
                        </w:rPr>
                        <w:t>)</w:t>
                      </w:r>
                      <w:r w:rsidR="00B30D0E">
                        <w:rPr>
                          <w:szCs w:val="24"/>
                        </w:rPr>
                        <w:t xml:space="preserve"> </w:t>
                      </w:r>
                      <w:r w:rsidRPr="00EA5E96">
                        <w:rPr>
                          <w:szCs w:val="24"/>
                        </w:rPr>
                        <w:t xml:space="preserve">or </w:t>
                      </w:r>
                    </w:p>
                    <w:p w:rsidR="00933B80" w:rsidRPr="00EA5E96" w:rsidRDefault="00933B80" w:rsidP="000122AA">
                      <w:pPr>
                        <w:rPr>
                          <w:szCs w:val="24"/>
                        </w:rPr>
                      </w:pPr>
                      <w:r w:rsidRPr="00EA5E96">
                        <w:rPr>
                          <w:szCs w:val="24"/>
                        </w:rPr>
                        <w:t xml:space="preserve">Nutilis Complete Drink Level 3 </w:t>
                      </w:r>
                      <w:r w:rsidR="007C195E">
                        <w:rPr>
                          <w:szCs w:val="24"/>
                        </w:rPr>
                        <w:t>(</w:t>
                      </w:r>
                      <w:r w:rsidR="00B940D9">
                        <w:rPr>
                          <w:szCs w:val="24"/>
                        </w:rPr>
                        <w:t>125</w:t>
                      </w:r>
                      <w:r w:rsidR="00B30D0E">
                        <w:rPr>
                          <w:szCs w:val="24"/>
                        </w:rPr>
                        <w:t>ml</w:t>
                      </w:r>
                      <w:r w:rsidR="007C195E">
                        <w:rPr>
                          <w:szCs w:val="24"/>
                        </w:rPr>
                        <w:t>)</w:t>
                      </w:r>
                      <w:r w:rsidRPr="00EA5E96">
                        <w:rPr>
                          <w:szCs w:val="24"/>
                        </w:rPr>
                        <w:t xml:space="preserve"> or </w:t>
                      </w:r>
                    </w:p>
                    <w:p w:rsidR="00933B80" w:rsidRDefault="00933B80" w:rsidP="000122AA">
                      <w:pPr>
                        <w:rPr>
                          <w:szCs w:val="24"/>
                        </w:rPr>
                      </w:pPr>
                      <w:r w:rsidRPr="00EA5E96">
                        <w:rPr>
                          <w:szCs w:val="24"/>
                        </w:rPr>
                        <w:t xml:space="preserve">Nutilis Complete Crème Level 3 </w:t>
                      </w:r>
                      <w:r w:rsidR="007C195E">
                        <w:rPr>
                          <w:szCs w:val="24"/>
                        </w:rPr>
                        <w:t>(</w:t>
                      </w:r>
                      <w:r w:rsidRPr="00EA5E96">
                        <w:rPr>
                          <w:szCs w:val="24"/>
                        </w:rPr>
                        <w:t>125g</w:t>
                      </w:r>
                      <w:r w:rsidR="007C195E">
                        <w:rPr>
                          <w:szCs w:val="24"/>
                        </w:rPr>
                        <w:t>)</w:t>
                      </w:r>
                    </w:p>
                    <w:p w:rsidR="008724AE" w:rsidRPr="00EA5E96" w:rsidRDefault="008724AE" w:rsidP="000122AA">
                      <w:pPr>
                        <w:rPr>
                          <w:szCs w:val="24"/>
                        </w:rPr>
                      </w:pPr>
                    </w:p>
                    <w:p w:rsidR="00EA5E96" w:rsidRPr="00EA5E96" w:rsidRDefault="00C0380F" w:rsidP="000122AA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Cs w:val="24"/>
                        </w:rPr>
                        <w:t>If Level 4 fluids c</w:t>
                      </w:r>
                      <w:r w:rsidR="00933B80" w:rsidRPr="00C0380F">
                        <w:rPr>
                          <w:b/>
                          <w:szCs w:val="24"/>
                        </w:rPr>
                        <w:t>ommence</w:t>
                      </w:r>
                      <w:r w:rsidR="00933B80" w:rsidRPr="00705CB7">
                        <w:rPr>
                          <w:b/>
                          <w:szCs w:val="24"/>
                        </w:rPr>
                        <w:t xml:space="preserve"> on</w:t>
                      </w:r>
                      <w:r w:rsidR="00705CB7">
                        <w:rPr>
                          <w:b/>
                          <w:szCs w:val="24"/>
                        </w:rPr>
                        <w:t>:</w:t>
                      </w:r>
                      <w:r w:rsidR="00933B80" w:rsidRPr="00EA5E96">
                        <w:rPr>
                          <w:b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33B80" w:rsidRPr="00EA5E96" w:rsidRDefault="00933B80" w:rsidP="000122AA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 w:rsidRPr="00EA5E96">
                        <w:rPr>
                          <w:szCs w:val="24"/>
                        </w:rPr>
                        <w:t>Nutilis Fruit Level 4 or Fresubin 2kcal Crème</w:t>
                      </w:r>
                    </w:p>
                    <w:p w:rsidR="00933B80" w:rsidRPr="00EA5E96" w:rsidRDefault="00933B80" w:rsidP="00C0380F">
                      <w:pPr>
                        <w:rPr>
                          <w:szCs w:val="24"/>
                        </w:rPr>
                      </w:pPr>
                    </w:p>
                    <w:p w:rsidR="00F93DE1" w:rsidRPr="00CD2079" w:rsidRDefault="00933B80" w:rsidP="00C0380F">
                      <w:pPr>
                        <w:rPr>
                          <w:b/>
                          <w:szCs w:val="24"/>
                        </w:rPr>
                      </w:pPr>
                      <w:proofErr w:type="gramStart"/>
                      <w:r w:rsidRPr="00CD2079">
                        <w:rPr>
                          <w:b/>
                          <w:szCs w:val="24"/>
                        </w:rPr>
                        <w:t xml:space="preserve">NB Change ONS choice if the level of </w:t>
                      </w:r>
                      <w:r w:rsidR="009C68C5">
                        <w:rPr>
                          <w:b/>
                          <w:szCs w:val="24"/>
                        </w:rPr>
                        <w:t>f</w:t>
                      </w:r>
                      <w:r w:rsidRPr="00CD2079">
                        <w:rPr>
                          <w:b/>
                          <w:szCs w:val="24"/>
                        </w:rPr>
                        <w:t>luid recommended</w:t>
                      </w:r>
                      <w:r w:rsidR="00F41035">
                        <w:rPr>
                          <w:b/>
                          <w:szCs w:val="24"/>
                        </w:rPr>
                        <w:t xml:space="preserve"> by SLT changes</w:t>
                      </w:r>
                      <w:r w:rsidR="008724AE">
                        <w:rPr>
                          <w:b/>
                          <w:szCs w:val="24"/>
                        </w:rPr>
                        <w:t>.</w:t>
                      </w:r>
                      <w:proofErr w:type="gramEnd"/>
                      <w:r w:rsidR="008724AE">
                        <w:rPr>
                          <w:b/>
                          <w:szCs w:val="24"/>
                        </w:rPr>
                        <w:t xml:space="preserve"> </w:t>
                      </w:r>
                      <w:r w:rsidR="00D9356F">
                        <w:rPr>
                          <w:b/>
                          <w:szCs w:val="24"/>
                        </w:rPr>
                        <w:t xml:space="preserve">Seek advice from the Community </w:t>
                      </w:r>
                      <w:r w:rsidR="008724AE">
                        <w:rPr>
                          <w:b/>
                          <w:szCs w:val="24"/>
                        </w:rPr>
                        <w:t>Dietitian</w:t>
                      </w:r>
                      <w:r w:rsidR="00D9356F">
                        <w:rPr>
                          <w:b/>
                          <w:szCs w:val="24"/>
                        </w:rPr>
                        <w:t xml:space="preserve"> for </w:t>
                      </w:r>
                      <w:r w:rsidR="007C195E">
                        <w:rPr>
                          <w:b/>
                          <w:szCs w:val="24"/>
                        </w:rPr>
                        <w:t>reside</w:t>
                      </w:r>
                      <w:r w:rsidR="00D9356F">
                        <w:rPr>
                          <w:b/>
                          <w:szCs w:val="24"/>
                        </w:rPr>
                        <w:t>nts on therapeutic diets and appropriate 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B7CE7F5" wp14:editId="01DB8909">
                <wp:simplePos x="0" y="0"/>
                <wp:positionH relativeFrom="column">
                  <wp:posOffset>3467100</wp:posOffset>
                </wp:positionH>
                <wp:positionV relativeFrom="paragraph">
                  <wp:posOffset>158750</wp:posOffset>
                </wp:positionV>
                <wp:extent cx="3434715" cy="3676650"/>
                <wp:effectExtent l="0" t="0" r="1333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36766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65A" w:rsidRPr="00D7265A" w:rsidRDefault="0030279B" w:rsidP="00D726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Dietary R</w:t>
                            </w:r>
                            <w:r w:rsidR="00D7265A" w:rsidRPr="00D7265A">
                              <w:rPr>
                                <w:b/>
                                <w:u w:val="single"/>
                              </w:rPr>
                              <w:t>ecommendations</w:t>
                            </w:r>
                          </w:p>
                          <w:p w:rsidR="00DE2D3E" w:rsidRDefault="00D7265A" w:rsidP="00DE2D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2D3E">
                              <w:rPr>
                                <w:b/>
                              </w:rPr>
                              <w:t>(See guiding principles overleaf)</w:t>
                            </w:r>
                          </w:p>
                          <w:p w:rsidR="00DE2D3E" w:rsidRPr="00DE2D3E" w:rsidRDefault="00DE2D3E" w:rsidP="00DE2D3E">
                            <w:pPr>
                              <w:rPr>
                                <w:b/>
                              </w:rPr>
                            </w:pPr>
                          </w:p>
                          <w:p w:rsidR="00A64988" w:rsidRDefault="001B6A8E" w:rsidP="00A64988">
                            <w:pPr>
                              <w:rPr>
                                <w:b/>
                              </w:rPr>
                            </w:pPr>
                            <w:r w:rsidRPr="00DE2D3E">
                              <w:rPr>
                                <w:b/>
                              </w:rPr>
                              <w:t>Early nutritional intervention is vital for recovery - commence high pr</w:t>
                            </w:r>
                            <w:r w:rsidR="00DE2D3E">
                              <w:rPr>
                                <w:b/>
                              </w:rPr>
                              <w:t>otein ONS x2/day from box</w:t>
                            </w:r>
                            <w:r w:rsidR="00191226">
                              <w:rPr>
                                <w:b/>
                              </w:rPr>
                              <w:t xml:space="preserve"> below</w:t>
                            </w:r>
                          </w:p>
                          <w:p w:rsidR="00DE2D3E" w:rsidRPr="00A64988" w:rsidRDefault="00DE2D3E" w:rsidP="00A64988">
                            <w:pPr>
                              <w:rPr>
                                <w:b/>
                              </w:rPr>
                            </w:pPr>
                          </w:p>
                          <w:p w:rsidR="00D7265A" w:rsidRDefault="0030279B" w:rsidP="00934D5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>
                              <w:t>Implement food f</w:t>
                            </w:r>
                            <w:r w:rsidR="00D7265A">
                              <w:t>ortification</w:t>
                            </w:r>
                          </w:p>
                          <w:p w:rsidR="00D7265A" w:rsidRDefault="00D7265A" w:rsidP="00934D5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>
                              <w:t xml:space="preserve">Offer full cream / fortified milk to drink with all meals </w:t>
                            </w:r>
                          </w:p>
                          <w:p w:rsidR="00D7265A" w:rsidRDefault="00D7265A" w:rsidP="00934D5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>
                              <w:t xml:space="preserve">Offer snacks/nutritious drinks in between meals &amp; milky puddings twice daily </w:t>
                            </w:r>
                          </w:p>
                          <w:p w:rsidR="00A64988" w:rsidRDefault="00D7265A" w:rsidP="00A6498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>
                              <w:t>Ensure adequate fluid intake 6-8 glasses/day</w:t>
                            </w:r>
                          </w:p>
                          <w:p w:rsidR="00A64988" w:rsidRDefault="00A64988" w:rsidP="00A6498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 w:rsidRPr="00A64988">
                              <w:t>Cons</w:t>
                            </w:r>
                            <w:r>
                              <w:t>ider taste changes &amp; mouth care</w:t>
                            </w:r>
                          </w:p>
                          <w:p w:rsidR="001B6A8E" w:rsidRDefault="001B6A8E" w:rsidP="00934D5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567" w:hanging="425"/>
                            </w:pPr>
                            <w:r>
                              <w:t xml:space="preserve">Ensure 10 micrograms of </w:t>
                            </w:r>
                            <w:r w:rsidR="00D7265A">
                              <w:t xml:space="preserve">Vitamin D/day </w:t>
                            </w:r>
                          </w:p>
                          <w:p w:rsidR="001B6A8E" w:rsidRDefault="001B6A8E" w:rsidP="001B6A8E">
                            <w:pPr>
                              <w:pStyle w:val="ListParagraph"/>
                              <w:ind w:left="567"/>
                            </w:pPr>
                          </w:p>
                          <w:p w:rsidR="00B13597" w:rsidRPr="001B6A8E" w:rsidRDefault="007C195E" w:rsidP="001B6A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NB Resident</w:t>
                            </w:r>
                            <w:r w:rsidR="00B13597" w:rsidRPr="001B6A8E">
                              <w:rPr>
                                <w:b/>
                              </w:rPr>
                              <w:t xml:space="preserve">s must continue on therapeutic diets e.g. diabetic, coeliac &amp; renal </w:t>
                            </w:r>
                            <w:r w:rsidR="001B6A8E" w:rsidRPr="001B6A8E">
                              <w:rPr>
                                <w:b/>
                              </w:rPr>
                              <w:t>etc.</w:t>
                            </w:r>
                            <w:r w:rsidR="001B6A8E">
                              <w:rPr>
                                <w:b/>
                              </w:rPr>
                              <w:t xml:space="preserve"> </w:t>
                            </w:r>
                            <w:r w:rsidR="00B13597" w:rsidRPr="001B6A8E">
                              <w:rPr>
                                <w:b/>
                              </w:rPr>
                              <w:t>Liaise with Community Dietitian, as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3pt;margin-top:12.5pt;width:270.45pt;height:28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" fillcolor="#9f9" strokecolor="#00b050" strokeweight="2pt">
                <v:textbox>
                  <w:txbxContent>
                    <w:p w:rsidR="00D7265A" w:rsidRPr="00D7265A" w:rsidRDefault="0030279B" w:rsidP="00D726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Dietary R</w:t>
                      </w:r>
                      <w:r w:rsidR="00D7265A" w:rsidRPr="00D7265A">
                        <w:rPr>
                          <w:b/>
                          <w:u w:val="single"/>
                        </w:rPr>
                        <w:t>ecommendations</w:t>
                      </w:r>
                    </w:p>
                    <w:p w:rsidR="00DE2D3E" w:rsidRDefault="00D7265A" w:rsidP="00DE2D3E">
                      <w:pPr>
                        <w:jc w:val="center"/>
                        <w:rPr>
                          <w:b/>
                        </w:rPr>
                      </w:pPr>
                      <w:r w:rsidRPr="00DE2D3E">
                        <w:rPr>
                          <w:b/>
                        </w:rPr>
                        <w:t>(See guiding principles overleaf)</w:t>
                      </w:r>
                    </w:p>
                    <w:p w:rsidR="00DE2D3E" w:rsidRPr="00DE2D3E" w:rsidRDefault="00DE2D3E" w:rsidP="00DE2D3E">
                      <w:pPr>
                        <w:rPr>
                          <w:b/>
                        </w:rPr>
                      </w:pPr>
                    </w:p>
                    <w:p w:rsidR="00A64988" w:rsidRDefault="001B6A8E" w:rsidP="00A64988">
                      <w:pPr>
                        <w:rPr>
                          <w:b/>
                        </w:rPr>
                      </w:pPr>
                      <w:r w:rsidRPr="00DE2D3E">
                        <w:rPr>
                          <w:b/>
                        </w:rPr>
                        <w:t>Early nutritional intervention is vital for recovery - commence high pr</w:t>
                      </w:r>
                      <w:r w:rsidR="00DE2D3E">
                        <w:rPr>
                          <w:b/>
                        </w:rPr>
                        <w:t>otein ONS x2/day from box</w:t>
                      </w:r>
                      <w:r w:rsidR="00191226">
                        <w:rPr>
                          <w:b/>
                        </w:rPr>
                        <w:t xml:space="preserve"> below</w:t>
                      </w:r>
                    </w:p>
                    <w:p w:rsidR="00DE2D3E" w:rsidRPr="00A64988" w:rsidRDefault="00DE2D3E" w:rsidP="00A64988">
                      <w:pPr>
                        <w:rPr>
                          <w:b/>
                        </w:rPr>
                      </w:pPr>
                    </w:p>
                    <w:p w:rsidR="00D7265A" w:rsidRDefault="0030279B" w:rsidP="00934D5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>
                        <w:t>Implement food f</w:t>
                      </w:r>
                      <w:r w:rsidR="00D7265A">
                        <w:t>ortification</w:t>
                      </w:r>
                    </w:p>
                    <w:p w:rsidR="00D7265A" w:rsidRDefault="00D7265A" w:rsidP="00934D5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>
                        <w:t xml:space="preserve">Offer full cream / fortified milk to drink with all meals </w:t>
                      </w:r>
                    </w:p>
                    <w:p w:rsidR="00D7265A" w:rsidRDefault="00D7265A" w:rsidP="00934D5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>
                        <w:t xml:space="preserve">Offer snacks/nutritious drinks in between meals &amp; milky puddings twice daily </w:t>
                      </w:r>
                    </w:p>
                    <w:p w:rsidR="00A64988" w:rsidRDefault="00D7265A" w:rsidP="00A6498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>
                        <w:t>Ensure adequate fluid intake 6-8 glasses/day</w:t>
                      </w:r>
                    </w:p>
                    <w:p w:rsidR="00A64988" w:rsidRDefault="00A64988" w:rsidP="00A6498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 w:rsidRPr="00A64988">
                        <w:t>Cons</w:t>
                      </w:r>
                      <w:r>
                        <w:t>ider taste changes &amp; mouth care</w:t>
                      </w:r>
                    </w:p>
                    <w:p w:rsidR="001B6A8E" w:rsidRDefault="001B6A8E" w:rsidP="00934D5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567" w:hanging="425"/>
                      </w:pPr>
                      <w:r>
                        <w:t xml:space="preserve">Ensure 10 micrograms of </w:t>
                      </w:r>
                      <w:r w:rsidR="00D7265A">
                        <w:t xml:space="preserve">Vitamin D/day </w:t>
                      </w:r>
                    </w:p>
                    <w:p w:rsidR="001B6A8E" w:rsidRDefault="001B6A8E" w:rsidP="001B6A8E">
                      <w:pPr>
                        <w:pStyle w:val="ListParagraph"/>
                        <w:ind w:left="567"/>
                      </w:pPr>
                    </w:p>
                    <w:p w:rsidR="00B13597" w:rsidRPr="001B6A8E" w:rsidRDefault="007C195E" w:rsidP="001B6A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NB Resident</w:t>
                      </w:r>
                      <w:r w:rsidR="00B13597" w:rsidRPr="001B6A8E">
                        <w:rPr>
                          <w:b/>
                        </w:rPr>
                        <w:t xml:space="preserve">s must continue on therapeutic diets e.g. diabetic, coeliac &amp; renal </w:t>
                      </w:r>
                      <w:r w:rsidR="001B6A8E" w:rsidRPr="001B6A8E">
                        <w:rPr>
                          <w:b/>
                        </w:rPr>
                        <w:t>etc.</w:t>
                      </w:r>
                      <w:r w:rsidR="001B6A8E">
                        <w:rPr>
                          <w:b/>
                        </w:rPr>
                        <w:t xml:space="preserve"> </w:t>
                      </w:r>
                      <w:r w:rsidR="00B13597" w:rsidRPr="001B6A8E">
                        <w:rPr>
                          <w:b/>
                        </w:rPr>
                        <w:t>Liaise with Community Dietitian, as required</w:t>
                      </w:r>
                    </w:p>
                  </w:txbxContent>
                </v:textbox>
              </v:shape>
            </w:pict>
          </mc:Fallback>
        </mc:AlternateContent>
      </w:r>
    </w:p>
    <w:p w:rsidR="00EE419D" w:rsidRPr="00EE419D" w:rsidRDefault="00EE419D" w:rsidP="00EE419D"/>
    <w:p w:rsidR="00EE419D" w:rsidRPr="00EE419D" w:rsidRDefault="00EE419D" w:rsidP="00EE419D"/>
    <w:p w:rsidR="00EE419D" w:rsidRPr="00EE419D" w:rsidRDefault="00EE419D" w:rsidP="00EE419D"/>
    <w:p w:rsidR="00EE419D" w:rsidRPr="00EE419D" w:rsidRDefault="00EE419D" w:rsidP="00EE419D"/>
    <w:p w:rsidR="00EE419D" w:rsidRPr="00EE419D" w:rsidRDefault="00EE419D" w:rsidP="00EE419D"/>
    <w:p w:rsidR="00EE419D" w:rsidRDefault="00EE419D" w:rsidP="00EE419D"/>
    <w:p w:rsidR="00802EC9" w:rsidRDefault="00E16FF3" w:rsidP="00EE419D">
      <w:r>
        <w:rPr>
          <w:noProof/>
          <w:lang w:eastAsia="en-GB"/>
        </w:rPr>
        <w:drawing>
          <wp:inline distT="0" distB="0" distL="0" distR="0" wp14:anchorId="05B0C650" wp14:editId="69B4A1C2">
            <wp:extent cx="396240" cy="316865"/>
            <wp:effectExtent l="0" t="0" r="381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EC9" w:rsidRDefault="00E16FF3" w:rsidP="00EE419D">
      <w:r>
        <w:rPr>
          <w:noProof/>
          <w:lang w:eastAsia="en-GB"/>
        </w:rPr>
        <w:drawing>
          <wp:inline distT="0" distB="0" distL="0" distR="0" wp14:anchorId="285D533C" wp14:editId="1F4EE2EA">
            <wp:extent cx="365760" cy="7010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DE1" w:rsidRDefault="00E16FF3" w:rsidP="00E16FF3">
      <w:pPr>
        <w:tabs>
          <w:tab w:val="left" w:pos="7647"/>
        </w:tabs>
      </w:pPr>
      <w:r>
        <w:tab/>
      </w:r>
    </w:p>
    <w:p w:rsidR="00EE419D" w:rsidRPr="00EE419D" w:rsidRDefault="00EE419D" w:rsidP="00EE419D"/>
    <w:p w:rsidR="00F224DC" w:rsidRDefault="00F224DC" w:rsidP="00F224DC">
      <w:pPr>
        <w:rPr>
          <w:b/>
          <w:color w:val="153EB9" w:themeColor="accent6" w:themeShade="BF"/>
          <w:sz w:val="28"/>
          <w:szCs w:val="28"/>
        </w:rPr>
      </w:pPr>
      <w:r>
        <w:rPr>
          <w:b/>
          <w:color w:val="153EB9" w:themeColor="accent6" w:themeShade="BF"/>
          <w:sz w:val="28"/>
          <w:szCs w:val="28"/>
        </w:rPr>
        <w:t xml:space="preserve"> </w:t>
      </w:r>
    </w:p>
    <w:p w:rsidR="00787E59" w:rsidRDefault="00787E59" w:rsidP="00F224DC">
      <w:pPr>
        <w:rPr>
          <w:b/>
          <w:color w:val="153EB9" w:themeColor="accent6" w:themeShade="BF"/>
          <w:sz w:val="28"/>
          <w:szCs w:val="28"/>
        </w:rPr>
      </w:pPr>
    </w:p>
    <w:p w:rsidR="001257B7" w:rsidRDefault="001257B7" w:rsidP="00F224DC">
      <w:pPr>
        <w:rPr>
          <w:b/>
          <w:color w:val="153EB9" w:themeColor="accent6" w:themeShade="BF"/>
          <w:sz w:val="28"/>
          <w:szCs w:val="28"/>
        </w:rPr>
      </w:pPr>
    </w:p>
    <w:p w:rsidR="001257B7" w:rsidRDefault="001257B7" w:rsidP="00F224DC">
      <w:pPr>
        <w:rPr>
          <w:b/>
          <w:color w:val="153EB9" w:themeColor="accent6" w:themeShade="BF"/>
          <w:sz w:val="28"/>
          <w:szCs w:val="28"/>
        </w:rPr>
      </w:pPr>
    </w:p>
    <w:p w:rsidR="001257B7" w:rsidRDefault="001257B7" w:rsidP="00F224DC">
      <w:pPr>
        <w:rPr>
          <w:b/>
          <w:color w:val="153EB9" w:themeColor="accent6" w:themeShade="BF"/>
          <w:sz w:val="28"/>
          <w:szCs w:val="28"/>
        </w:rPr>
      </w:pPr>
    </w:p>
    <w:p w:rsidR="001257B7" w:rsidRDefault="001B6A8E" w:rsidP="00F224DC">
      <w:pPr>
        <w:rPr>
          <w:b/>
          <w:color w:val="153EB9" w:themeColor="accent6" w:themeShade="BF"/>
          <w:sz w:val="28"/>
          <w:szCs w:val="28"/>
        </w:rPr>
      </w:pPr>
      <w:r w:rsidRPr="001B6A8E">
        <w:rPr>
          <w:noProof/>
          <w:lang w:eastAsia="en-GB"/>
        </w:rPr>
        <w:drawing>
          <wp:anchor distT="0" distB="0" distL="114300" distR="114300" simplePos="0" relativeHeight="251780096" behindDoc="1" locked="0" layoutInCell="1" allowOverlap="1" wp14:anchorId="25A52A33" wp14:editId="4C50B846">
            <wp:simplePos x="0" y="0"/>
            <wp:positionH relativeFrom="column">
              <wp:posOffset>4981575</wp:posOffset>
            </wp:positionH>
            <wp:positionV relativeFrom="paragraph">
              <wp:posOffset>102870</wp:posOffset>
            </wp:positionV>
            <wp:extent cx="295275" cy="457200"/>
            <wp:effectExtent l="0" t="0" r="9525" b="0"/>
            <wp:wrapThrough wrapText="bothSides">
              <wp:wrapPolygon edited="0">
                <wp:start x="2787" y="0"/>
                <wp:lineTo x="0" y="12600"/>
                <wp:lineTo x="0" y="14400"/>
                <wp:lineTo x="5574" y="20700"/>
                <wp:lineTo x="6968" y="20700"/>
                <wp:lineTo x="13935" y="20700"/>
                <wp:lineTo x="15329" y="20700"/>
                <wp:lineTo x="20903" y="14400"/>
                <wp:lineTo x="20903" y="12600"/>
                <wp:lineTo x="18116" y="0"/>
                <wp:lineTo x="2787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7B7" w:rsidRDefault="001257B7" w:rsidP="00F224DC">
      <w:pPr>
        <w:rPr>
          <w:b/>
          <w:color w:val="153EB9" w:themeColor="accent6" w:themeShade="B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204" w:tblpY="224"/>
        <w:tblW w:w="11153" w:type="dxa"/>
        <w:tblLook w:val="04A0" w:firstRow="1" w:lastRow="0" w:firstColumn="1" w:lastColumn="0" w:noHBand="0" w:noVBand="1"/>
      </w:tblPr>
      <w:tblGrid>
        <w:gridCol w:w="6204"/>
        <w:gridCol w:w="4949"/>
      </w:tblGrid>
      <w:tr w:rsidR="00CE506E" w:rsidTr="00220718">
        <w:trPr>
          <w:trHeight w:val="349"/>
        </w:trPr>
        <w:tc>
          <w:tcPr>
            <w:tcW w:w="6204" w:type="dxa"/>
            <w:tcBorders>
              <w:top w:val="single" w:sz="18" w:space="0" w:color="00B050"/>
              <w:left w:val="single" w:sz="18" w:space="0" w:color="00B050"/>
            </w:tcBorders>
            <w:shd w:val="clear" w:color="auto" w:fill="99FF99"/>
          </w:tcPr>
          <w:p w:rsidR="009734B4" w:rsidRPr="001D729B" w:rsidRDefault="009734B4" w:rsidP="0030279B">
            <w:pPr>
              <w:rPr>
                <w:b/>
                <w:szCs w:val="24"/>
              </w:rPr>
            </w:pPr>
            <w:r w:rsidRPr="001D729B">
              <w:rPr>
                <w:b/>
                <w:szCs w:val="24"/>
              </w:rPr>
              <w:t>High Protein O</w:t>
            </w:r>
            <w:r>
              <w:rPr>
                <w:b/>
                <w:szCs w:val="24"/>
              </w:rPr>
              <w:t xml:space="preserve">ral </w:t>
            </w:r>
            <w:r w:rsidRPr="001D729B">
              <w:rPr>
                <w:b/>
                <w:szCs w:val="24"/>
              </w:rPr>
              <w:t>N</w:t>
            </w:r>
            <w:r>
              <w:rPr>
                <w:b/>
                <w:szCs w:val="24"/>
              </w:rPr>
              <w:t xml:space="preserve">utritional </w:t>
            </w:r>
            <w:r w:rsidRPr="001D729B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upplements</w:t>
            </w:r>
            <w:r w:rsidRPr="001D729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(ONS)</w:t>
            </w:r>
          </w:p>
          <w:p w:rsidR="009734B4" w:rsidRPr="009C68C5" w:rsidRDefault="007C195E" w:rsidP="0030279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Not suitable </w:t>
            </w:r>
            <w:bookmarkStart w:id="0" w:name="_GoBack"/>
            <w:bookmarkEnd w:id="0"/>
            <w:r w:rsidR="009734B4" w:rsidRPr="009C68C5">
              <w:rPr>
                <w:i/>
                <w:szCs w:val="24"/>
              </w:rPr>
              <w:t xml:space="preserve">for </w:t>
            </w:r>
            <w:r>
              <w:rPr>
                <w:i/>
                <w:szCs w:val="24"/>
              </w:rPr>
              <w:t>residents on a renal diet</w:t>
            </w:r>
          </w:p>
          <w:p w:rsidR="009734B4" w:rsidRPr="001D729B" w:rsidRDefault="007C195E" w:rsidP="0030279B">
            <w:pPr>
              <w:tabs>
                <w:tab w:val="right" w:pos="6579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ONS should be sipped slowly </w:t>
            </w:r>
            <w:r w:rsidR="009734B4" w:rsidRPr="009C68C5">
              <w:rPr>
                <w:szCs w:val="24"/>
              </w:rPr>
              <w:t>between meals</w:t>
            </w:r>
            <w:r w:rsidR="009734B4" w:rsidRPr="001D729B">
              <w:rPr>
                <w:b/>
                <w:szCs w:val="24"/>
              </w:rPr>
              <w:t xml:space="preserve"> </w:t>
            </w:r>
          </w:p>
        </w:tc>
        <w:tc>
          <w:tcPr>
            <w:tcW w:w="4949" w:type="dxa"/>
            <w:tcBorders>
              <w:top w:val="single" w:sz="18" w:space="0" w:color="00B050"/>
              <w:right w:val="single" w:sz="18" w:space="0" w:color="00B050"/>
            </w:tcBorders>
            <w:shd w:val="clear" w:color="auto" w:fill="99FF99"/>
          </w:tcPr>
          <w:p w:rsidR="009734B4" w:rsidRDefault="009734B4" w:rsidP="0030279B">
            <w:pPr>
              <w:rPr>
                <w:b/>
                <w:szCs w:val="24"/>
              </w:rPr>
            </w:pPr>
            <w:r w:rsidRPr="001D729B">
              <w:rPr>
                <w:b/>
                <w:szCs w:val="24"/>
              </w:rPr>
              <w:t>ONLY If mil</w:t>
            </w:r>
            <w:r>
              <w:rPr>
                <w:b/>
                <w:szCs w:val="24"/>
              </w:rPr>
              <w:t>k based supplement  not tolerated offer 1.5kcal/ml Juice style ONS</w:t>
            </w:r>
          </w:p>
          <w:p w:rsidR="009734B4" w:rsidRPr="00705CB7" w:rsidRDefault="009734B4" w:rsidP="007C195E">
            <w:pPr>
              <w:rPr>
                <w:i/>
                <w:szCs w:val="24"/>
              </w:rPr>
            </w:pPr>
            <w:r w:rsidRPr="00705CB7">
              <w:rPr>
                <w:i/>
                <w:szCs w:val="24"/>
              </w:rPr>
              <w:t xml:space="preserve">Not suitable for </w:t>
            </w:r>
            <w:r w:rsidR="007C195E">
              <w:rPr>
                <w:i/>
                <w:szCs w:val="24"/>
              </w:rPr>
              <w:t xml:space="preserve">residents with </w:t>
            </w:r>
            <w:r w:rsidRPr="00705CB7">
              <w:rPr>
                <w:i/>
                <w:szCs w:val="24"/>
              </w:rPr>
              <w:t>diabetes</w:t>
            </w:r>
          </w:p>
        </w:tc>
      </w:tr>
      <w:tr w:rsidR="00CE506E" w:rsidTr="00220718">
        <w:trPr>
          <w:trHeight w:val="1386"/>
        </w:trPr>
        <w:tc>
          <w:tcPr>
            <w:tcW w:w="6204" w:type="dxa"/>
            <w:tcBorders>
              <w:left w:val="single" w:sz="18" w:space="0" w:color="00B050"/>
              <w:bottom w:val="single" w:sz="18" w:space="0" w:color="00B050"/>
            </w:tcBorders>
            <w:shd w:val="clear" w:color="auto" w:fill="99FF99"/>
          </w:tcPr>
          <w:p w:rsidR="003060D0" w:rsidRPr="001D729B" w:rsidRDefault="003060D0" w:rsidP="003060D0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Altraplen</w:t>
            </w:r>
            <w:proofErr w:type="spellEnd"/>
            <w:r w:rsidRPr="001D729B">
              <w:rPr>
                <w:szCs w:val="24"/>
              </w:rPr>
              <w:t xml:space="preserve"> Protein® </w:t>
            </w:r>
            <w:r>
              <w:rPr>
                <w:szCs w:val="24"/>
              </w:rPr>
              <w:t>(</w:t>
            </w:r>
            <w:r w:rsidRPr="001D729B">
              <w:rPr>
                <w:szCs w:val="24"/>
              </w:rPr>
              <w:t>300kcal, 20g protein</w:t>
            </w:r>
            <w:r>
              <w:rPr>
                <w:szCs w:val="24"/>
              </w:rPr>
              <w:t>, 200ml)</w:t>
            </w:r>
          </w:p>
          <w:p w:rsidR="006F2C6C" w:rsidRDefault="006F2C6C" w:rsidP="00220718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Fortisip</w:t>
            </w:r>
            <w:proofErr w:type="spellEnd"/>
            <w:r w:rsidRPr="001D729B">
              <w:rPr>
                <w:szCs w:val="24"/>
              </w:rPr>
              <w:t xml:space="preserve"> Compact Protein®</w:t>
            </w:r>
            <w:r>
              <w:rPr>
                <w:szCs w:val="24"/>
              </w:rPr>
              <w:t xml:space="preserve"> (</w:t>
            </w:r>
            <w:r w:rsidRPr="001D729B">
              <w:rPr>
                <w:szCs w:val="24"/>
              </w:rPr>
              <w:t>300kcal,18g protein</w:t>
            </w:r>
            <w:r>
              <w:rPr>
                <w:szCs w:val="24"/>
              </w:rPr>
              <w:t>, 125ml)</w:t>
            </w:r>
          </w:p>
          <w:p w:rsidR="00220718" w:rsidRPr="001D729B" w:rsidRDefault="00220718" w:rsidP="00220718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Fresubin</w:t>
            </w:r>
            <w:proofErr w:type="spellEnd"/>
            <w:r w:rsidRPr="001D729B">
              <w:rPr>
                <w:szCs w:val="24"/>
              </w:rPr>
              <w:t xml:space="preserve"> Protein Energy® </w:t>
            </w:r>
            <w:r>
              <w:rPr>
                <w:szCs w:val="24"/>
              </w:rPr>
              <w:t>(</w:t>
            </w:r>
            <w:r w:rsidRPr="001D729B">
              <w:rPr>
                <w:szCs w:val="24"/>
              </w:rPr>
              <w:t>300kcal,</w:t>
            </w:r>
            <w:r>
              <w:rPr>
                <w:szCs w:val="24"/>
              </w:rPr>
              <w:t xml:space="preserve"> </w:t>
            </w:r>
            <w:r w:rsidRPr="001D729B">
              <w:rPr>
                <w:szCs w:val="24"/>
              </w:rPr>
              <w:t>20g protein</w:t>
            </w:r>
            <w:r>
              <w:rPr>
                <w:szCs w:val="24"/>
              </w:rPr>
              <w:t>, 200ml)</w:t>
            </w:r>
          </w:p>
          <w:p w:rsidR="009734B4" w:rsidRPr="001D729B" w:rsidRDefault="003060D0" w:rsidP="00220718">
            <w:pPr>
              <w:rPr>
                <w:szCs w:val="24"/>
              </w:rPr>
            </w:pPr>
            <w:r w:rsidRPr="001D729B">
              <w:rPr>
                <w:szCs w:val="24"/>
              </w:rPr>
              <w:t>Ensure Pl</w:t>
            </w:r>
            <w:r>
              <w:rPr>
                <w:szCs w:val="24"/>
              </w:rPr>
              <w:t>us Advance® (330kcal, 20g protein, 220ml)</w:t>
            </w:r>
            <w:r w:rsidRPr="001D729B">
              <w:rPr>
                <w:szCs w:val="24"/>
              </w:rPr>
              <w:t xml:space="preserve"> </w:t>
            </w:r>
            <w:proofErr w:type="spellStart"/>
            <w:r w:rsidR="009734B4" w:rsidRPr="001D729B">
              <w:rPr>
                <w:szCs w:val="24"/>
              </w:rPr>
              <w:t>Fortisip</w:t>
            </w:r>
            <w:proofErr w:type="spellEnd"/>
            <w:r w:rsidR="009734B4" w:rsidRPr="001D729B">
              <w:rPr>
                <w:szCs w:val="24"/>
              </w:rPr>
              <w:t xml:space="preserve"> Extra® </w:t>
            </w:r>
            <w:r w:rsidR="009734B4">
              <w:rPr>
                <w:szCs w:val="24"/>
              </w:rPr>
              <w:t>(</w:t>
            </w:r>
            <w:r w:rsidR="009734B4" w:rsidRPr="001D729B">
              <w:rPr>
                <w:szCs w:val="24"/>
              </w:rPr>
              <w:t>320kcal, 20g protein</w:t>
            </w:r>
            <w:r w:rsidR="009734B4">
              <w:rPr>
                <w:szCs w:val="24"/>
              </w:rPr>
              <w:t>, 200ml)</w:t>
            </w:r>
          </w:p>
        </w:tc>
        <w:tc>
          <w:tcPr>
            <w:tcW w:w="4949" w:type="dxa"/>
            <w:tcBorders>
              <w:bottom w:val="single" w:sz="18" w:space="0" w:color="00B050"/>
              <w:right w:val="single" w:sz="18" w:space="0" w:color="00B050"/>
            </w:tcBorders>
            <w:shd w:val="clear" w:color="auto" w:fill="99FF99"/>
          </w:tcPr>
          <w:p w:rsidR="006F2C6C" w:rsidRPr="001D729B" w:rsidRDefault="006F2C6C" w:rsidP="006F2C6C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Altrajuce</w:t>
            </w:r>
            <w:proofErr w:type="spellEnd"/>
            <w:r w:rsidRPr="001D729B">
              <w:rPr>
                <w:szCs w:val="24"/>
              </w:rPr>
              <w:t>®</w:t>
            </w:r>
            <w:r>
              <w:rPr>
                <w:szCs w:val="24"/>
              </w:rPr>
              <w:t xml:space="preserve"> (200ml)</w:t>
            </w:r>
          </w:p>
          <w:p w:rsidR="006F2C6C" w:rsidRPr="001D729B" w:rsidRDefault="006F2C6C" w:rsidP="006F2C6C">
            <w:pPr>
              <w:rPr>
                <w:szCs w:val="24"/>
              </w:rPr>
            </w:pPr>
            <w:r w:rsidRPr="001D729B">
              <w:rPr>
                <w:szCs w:val="24"/>
              </w:rPr>
              <w:t xml:space="preserve">Ensure Plus </w:t>
            </w:r>
            <w:proofErr w:type="spellStart"/>
            <w:r w:rsidRPr="001D729B">
              <w:rPr>
                <w:szCs w:val="24"/>
              </w:rPr>
              <w:t>Juce</w:t>
            </w:r>
            <w:proofErr w:type="spellEnd"/>
            <w:r w:rsidRPr="001D729B">
              <w:rPr>
                <w:szCs w:val="24"/>
              </w:rPr>
              <w:t xml:space="preserve">® </w:t>
            </w:r>
            <w:r>
              <w:rPr>
                <w:szCs w:val="24"/>
              </w:rPr>
              <w:t>(220ml)</w:t>
            </w:r>
          </w:p>
          <w:p w:rsidR="009734B4" w:rsidRPr="001D729B" w:rsidRDefault="009734B4" w:rsidP="0030279B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Fresubin</w:t>
            </w:r>
            <w:proofErr w:type="spellEnd"/>
            <w:r w:rsidRPr="001D729B">
              <w:rPr>
                <w:szCs w:val="24"/>
              </w:rPr>
              <w:t xml:space="preserve"> </w:t>
            </w:r>
            <w:proofErr w:type="spellStart"/>
            <w:r w:rsidRPr="001D729B">
              <w:rPr>
                <w:szCs w:val="24"/>
              </w:rPr>
              <w:t>Jucy</w:t>
            </w:r>
            <w:proofErr w:type="spellEnd"/>
            <w:r w:rsidRPr="001D729B">
              <w:rPr>
                <w:szCs w:val="24"/>
              </w:rPr>
              <w:t>®</w:t>
            </w:r>
            <w:r>
              <w:rPr>
                <w:szCs w:val="24"/>
              </w:rPr>
              <w:t xml:space="preserve"> (200ml)</w:t>
            </w:r>
          </w:p>
          <w:p w:rsidR="009734B4" w:rsidRPr="001D729B" w:rsidRDefault="009734B4" w:rsidP="0030279B">
            <w:pPr>
              <w:rPr>
                <w:szCs w:val="24"/>
              </w:rPr>
            </w:pPr>
            <w:proofErr w:type="spellStart"/>
            <w:r w:rsidRPr="001D729B">
              <w:rPr>
                <w:szCs w:val="24"/>
              </w:rPr>
              <w:t>Fortijuce</w:t>
            </w:r>
            <w:proofErr w:type="spellEnd"/>
            <w:r w:rsidRPr="001D729B">
              <w:rPr>
                <w:szCs w:val="24"/>
              </w:rPr>
              <w:t>®</w:t>
            </w:r>
            <w:r>
              <w:rPr>
                <w:szCs w:val="24"/>
              </w:rPr>
              <w:t xml:space="preserve"> (200ml)</w:t>
            </w:r>
          </w:p>
          <w:p w:rsidR="009734B4" w:rsidRPr="001D729B" w:rsidRDefault="009734B4" w:rsidP="006F2C6C">
            <w:pPr>
              <w:rPr>
                <w:i/>
                <w:szCs w:val="24"/>
              </w:rPr>
            </w:pPr>
          </w:p>
        </w:tc>
      </w:tr>
    </w:tbl>
    <w:p w:rsidR="001257B7" w:rsidRDefault="00F94D6D" w:rsidP="00F224DC">
      <w:pPr>
        <w:rPr>
          <w:b/>
          <w:color w:val="153EB9" w:themeColor="accent6" w:themeShade="BF"/>
          <w:sz w:val="28"/>
          <w:szCs w:val="28"/>
        </w:rPr>
      </w:pPr>
      <w:r w:rsidRPr="00251EA8">
        <w:rPr>
          <w:b/>
          <w:noProof/>
          <w:color w:val="153EB9" w:themeColor="accent6" w:themeShade="B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7F95A9B" wp14:editId="7415B476">
                <wp:simplePos x="0" y="0"/>
                <wp:positionH relativeFrom="column">
                  <wp:posOffset>0</wp:posOffset>
                </wp:positionH>
                <wp:positionV relativeFrom="paragraph">
                  <wp:posOffset>1668706</wp:posOffset>
                </wp:positionV>
                <wp:extent cx="4741604" cy="1328848"/>
                <wp:effectExtent l="0" t="0" r="20955" b="241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604" cy="13288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4B4" w:rsidRPr="009734B4" w:rsidRDefault="009734B4" w:rsidP="009734B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734B4">
                              <w:rPr>
                                <w:b/>
                                <w:u w:val="single"/>
                              </w:rPr>
                              <w:t xml:space="preserve">Key </w:t>
                            </w:r>
                            <w:r w:rsidR="00983193">
                              <w:rPr>
                                <w:b/>
                                <w:u w:val="single"/>
                              </w:rPr>
                              <w:t xml:space="preserve">Community </w:t>
                            </w:r>
                            <w:r w:rsidR="003836A9">
                              <w:rPr>
                                <w:b/>
                                <w:u w:val="single"/>
                              </w:rPr>
                              <w:t xml:space="preserve">Nutrition &amp; Dietetic Service contacts </w:t>
                            </w:r>
                          </w:p>
                          <w:p w:rsidR="009734B4" w:rsidRPr="00983193" w:rsidRDefault="00983193" w:rsidP="009831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BHSCT: </w:t>
                            </w:r>
                            <w:r w:rsidRPr="00983193">
                              <w:rPr>
                                <w:b/>
                              </w:rPr>
                              <w:t>(028) 9504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83193">
                              <w:rPr>
                                <w:b/>
                              </w:rPr>
                              <w:t>2317</w:t>
                            </w:r>
                          </w:p>
                          <w:p w:rsidR="009734B4" w:rsidRPr="003836A9" w:rsidRDefault="009734B4" w:rsidP="00983193">
                            <w:pPr>
                              <w:jc w:val="center"/>
                              <w:rPr>
                                <w:b/>
                                <w:color w:val="D6E0FF" w:themeColor="accent2" w:themeTint="33"/>
                              </w:rPr>
                            </w:pPr>
                            <w:r>
                              <w:rPr>
                                <w:b/>
                              </w:rPr>
                              <w:t>NHSCT:</w:t>
                            </w:r>
                            <w:r w:rsidR="001B6A8E">
                              <w:rPr>
                                <w:b/>
                              </w:rPr>
                              <w:t xml:space="preserve"> (028) 7034</w:t>
                            </w:r>
                            <w:r w:rsidR="00220718">
                              <w:rPr>
                                <w:b/>
                              </w:rPr>
                              <w:t xml:space="preserve"> </w:t>
                            </w:r>
                            <w:r w:rsidR="001B6A8E">
                              <w:rPr>
                                <w:b/>
                              </w:rPr>
                              <w:t>7861</w:t>
                            </w:r>
                          </w:p>
                          <w:p w:rsidR="009734B4" w:rsidRDefault="00983193" w:rsidP="00983193">
                            <w:pPr>
                              <w:ind w:right="5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B95723">
                              <w:rPr>
                                <w:b/>
                              </w:rPr>
                              <w:t xml:space="preserve">    </w:t>
                            </w:r>
                            <w:r w:rsidR="00CE506E">
                              <w:rPr>
                                <w:b/>
                              </w:rPr>
                              <w:t>SEHSCT: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60B5A" w:rsidRPr="00C60B5A">
                              <w:rPr>
                                <w:b/>
                              </w:rPr>
                              <w:t>(028) 9041</w:t>
                            </w:r>
                            <w:r w:rsidR="00220718">
                              <w:rPr>
                                <w:b/>
                              </w:rPr>
                              <w:t xml:space="preserve"> </w:t>
                            </w:r>
                            <w:r w:rsidR="00C60B5A" w:rsidRPr="00C60B5A">
                              <w:rPr>
                                <w:b/>
                              </w:rPr>
                              <w:t>1792</w:t>
                            </w:r>
                          </w:p>
                          <w:p w:rsidR="00CE506E" w:rsidRDefault="00983193" w:rsidP="009831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SHSCT: </w:t>
                            </w:r>
                            <w:r w:rsidR="00CE506E">
                              <w:rPr>
                                <w:b/>
                              </w:rPr>
                              <w:t>(028) 3756 2060</w:t>
                            </w:r>
                          </w:p>
                          <w:p w:rsidR="00983193" w:rsidRDefault="00CE506E" w:rsidP="009831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WHSCT:</w:t>
                            </w:r>
                            <w:r w:rsidR="00983193">
                              <w:t xml:space="preserve"> </w:t>
                            </w:r>
                            <w:proofErr w:type="spellStart"/>
                            <w:r w:rsidR="0073408C" w:rsidRPr="0073408C">
                              <w:rPr>
                                <w:b/>
                              </w:rPr>
                              <w:t>L’</w:t>
                            </w:r>
                            <w:r w:rsidR="00196608" w:rsidRPr="00196608">
                              <w:rPr>
                                <w:b/>
                              </w:rPr>
                              <w:t>Derry</w:t>
                            </w:r>
                            <w:proofErr w:type="spellEnd"/>
                            <w:r w:rsidR="00196608">
                              <w:rPr>
                                <w:b/>
                              </w:rPr>
                              <w:t xml:space="preserve"> </w:t>
                            </w:r>
                            <w:r w:rsidR="00196608" w:rsidRPr="00196608">
                              <w:rPr>
                                <w:b/>
                              </w:rPr>
                              <w:t>(028) 7135</w:t>
                            </w:r>
                            <w:r w:rsidR="00196608">
                              <w:rPr>
                                <w:b/>
                              </w:rPr>
                              <w:t xml:space="preserve"> </w:t>
                            </w:r>
                            <w:r w:rsidR="00196608" w:rsidRPr="00196608">
                              <w:rPr>
                                <w:b/>
                              </w:rPr>
                              <w:t>5014</w:t>
                            </w:r>
                            <w:r w:rsidR="00196608">
                              <w:rPr>
                                <w:b/>
                              </w:rPr>
                              <w:t>;</w:t>
                            </w:r>
                            <w:r w:rsidR="00196608" w:rsidRPr="00196608">
                              <w:t xml:space="preserve"> </w:t>
                            </w:r>
                            <w:proofErr w:type="spellStart"/>
                            <w:r w:rsidR="00983193" w:rsidRPr="00983193">
                              <w:rPr>
                                <w:b/>
                              </w:rPr>
                              <w:t>Omagh</w:t>
                            </w:r>
                            <w:proofErr w:type="spellEnd"/>
                            <w:r w:rsidR="00983193" w:rsidRPr="00983193">
                              <w:rPr>
                                <w:b/>
                              </w:rPr>
                              <w:t xml:space="preserve"> </w:t>
                            </w:r>
                            <w:r w:rsidR="00983193">
                              <w:rPr>
                                <w:b/>
                              </w:rPr>
                              <w:t>(</w:t>
                            </w:r>
                            <w:r w:rsidR="00983193" w:rsidRPr="00983193">
                              <w:rPr>
                                <w:b/>
                              </w:rPr>
                              <w:t>028</w:t>
                            </w:r>
                            <w:r w:rsidR="00983193">
                              <w:rPr>
                                <w:b/>
                              </w:rPr>
                              <w:t>)</w:t>
                            </w:r>
                            <w:r w:rsidR="00983193" w:rsidRPr="00983193">
                              <w:rPr>
                                <w:b/>
                              </w:rPr>
                              <w:t xml:space="preserve"> 8283</w:t>
                            </w:r>
                            <w:r w:rsidR="00983193">
                              <w:rPr>
                                <w:b/>
                              </w:rPr>
                              <w:t xml:space="preserve"> </w:t>
                            </w:r>
                            <w:r w:rsidR="00983193" w:rsidRPr="00983193">
                              <w:rPr>
                                <w:b/>
                              </w:rPr>
                              <w:t>555</w:t>
                            </w:r>
                            <w:r w:rsidR="00B30D0E">
                              <w:rPr>
                                <w:b/>
                              </w:rPr>
                              <w:t>3</w:t>
                            </w:r>
                            <w:r w:rsidR="006127F7">
                              <w:rPr>
                                <w:b/>
                              </w:rPr>
                              <w:t>;</w:t>
                            </w:r>
                            <w:r w:rsidR="00983193" w:rsidRPr="00983193">
                              <w:rPr>
                                <w:b/>
                              </w:rPr>
                              <w:t xml:space="preserve"> Fermanagh </w:t>
                            </w:r>
                            <w:r w:rsidR="00983193">
                              <w:rPr>
                                <w:b/>
                              </w:rPr>
                              <w:t>(</w:t>
                            </w:r>
                            <w:r w:rsidR="00983193" w:rsidRPr="00983193">
                              <w:rPr>
                                <w:b/>
                              </w:rPr>
                              <w:t>028</w:t>
                            </w:r>
                            <w:r w:rsidR="00983193">
                              <w:rPr>
                                <w:b/>
                              </w:rPr>
                              <w:t>)</w:t>
                            </w:r>
                            <w:r w:rsidR="00983193" w:rsidRPr="00983193">
                              <w:rPr>
                                <w:b/>
                              </w:rPr>
                              <w:t xml:space="preserve"> 6638</w:t>
                            </w:r>
                            <w:r w:rsidR="00983193">
                              <w:rPr>
                                <w:b/>
                              </w:rPr>
                              <w:t xml:space="preserve"> </w:t>
                            </w:r>
                            <w:r w:rsidR="00983193" w:rsidRPr="00983193">
                              <w:rPr>
                                <w:b/>
                              </w:rPr>
                              <w:t>2007</w:t>
                            </w:r>
                          </w:p>
                          <w:p w:rsidR="003060D0" w:rsidRDefault="003060D0" w:rsidP="0098319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CE506E" w:rsidRPr="00703028" w:rsidRDefault="00CE506E" w:rsidP="009734B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31.4pt;width:373.35pt;height:104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" fillcolor="#d4defa [665]" strokecolor="#36f [3205]" strokeweight="2pt">
                <v:textbox>
                  <w:txbxContent>
                    <w:p w:rsidR="009734B4" w:rsidRPr="009734B4" w:rsidRDefault="009734B4" w:rsidP="009734B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734B4">
                        <w:rPr>
                          <w:b/>
                          <w:u w:val="single"/>
                        </w:rPr>
                        <w:t xml:space="preserve">Key </w:t>
                      </w:r>
                      <w:r w:rsidR="00983193">
                        <w:rPr>
                          <w:b/>
                          <w:u w:val="single"/>
                        </w:rPr>
                        <w:t xml:space="preserve">Community </w:t>
                      </w:r>
                      <w:r w:rsidR="003836A9">
                        <w:rPr>
                          <w:b/>
                          <w:u w:val="single"/>
                        </w:rPr>
                        <w:t xml:space="preserve">Nutrition &amp; Dietetic Service contacts </w:t>
                      </w:r>
                    </w:p>
                    <w:p w:rsidR="009734B4" w:rsidRPr="00983193" w:rsidRDefault="00983193" w:rsidP="009831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BHSCT: </w:t>
                      </w:r>
                      <w:r w:rsidRPr="00983193">
                        <w:rPr>
                          <w:b/>
                        </w:rPr>
                        <w:t>(028) 9504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83193">
                        <w:rPr>
                          <w:b/>
                        </w:rPr>
                        <w:t>2317</w:t>
                      </w:r>
                    </w:p>
                    <w:p w:rsidR="009734B4" w:rsidRPr="003836A9" w:rsidRDefault="009734B4" w:rsidP="00983193">
                      <w:pPr>
                        <w:jc w:val="center"/>
                        <w:rPr>
                          <w:b/>
                          <w:color w:val="D6E0FF" w:themeColor="accent2" w:themeTint="33"/>
                        </w:rPr>
                      </w:pPr>
                      <w:r>
                        <w:rPr>
                          <w:b/>
                        </w:rPr>
                        <w:t>NHSCT:</w:t>
                      </w:r>
                      <w:r w:rsidR="001B6A8E">
                        <w:rPr>
                          <w:b/>
                        </w:rPr>
                        <w:t xml:space="preserve"> (028) 7034</w:t>
                      </w:r>
                      <w:r w:rsidR="00220718">
                        <w:rPr>
                          <w:b/>
                        </w:rPr>
                        <w:t xml:space="preserve"> </w:t>
                      </w:r>
                      <w:r w:rsidR="001B6A8E">
                        <w:rPr>
                          <w:b/>
                        </w:rPr>
                        <w:t>7861</w:t>
                      </w:r>
                    </w:p>
                    <w:p w:rsidR="009734B4" w:rsidRDefault="00983193" w:rsidP="00983193">
                      <w:pPr>
                        <w:ind w:right="5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B95723">
                        <w:rPr>
                          <w:b/>
                        </w:rPr>
                        <w:t xml:space="preserve">    </w:t>
                      </w:r>
                      <w:r w:rsidR="00CE506E">
                        <w:rPr>
                          <w:b/>
                        </w:rPr>
                        <w:t>SEHSCT: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C60B5A" w:rsidRPr="00C60B5A">
                        <w:rPr>
                          <w:b/>
                        </w:rPr>
                        <w:t>(028) 9041</w:t>
                      </w:r>
                      <w:r w:rsidR="00220718">
                        <w:rPr>
                          <w:b/>
                        </w:rPr>
                        <w:t xml:space="preserve"> </w:t>
                      </w:r>
                      <w:r w:rsidR="00C60B5A" w:rsidRPr="00C60B5A">
                        <w:rPr>
                          <w:b/>
                        </w:rPr>
                        <w:t>1792</w:t>
                      </w:r>
                    </w:p>
                    <w:p w:rsidR="00CE506E" w:rsidRDefault="00983193" w:rsidP="009831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SHSCT: </w:t>
                      </w:r>
                      <w:r w:rsidR="00CE506E">
                        <w:rPr>
                          <w:b/>
                        </w:rPr>
                        <w:t>(028) 3756 2060</w:t>
                      </w:r>
                    </w:p>
                    <w:p w:rsidR="00983193" w:rsidRDefault="00CE506E" w:rsidP="009831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WHSCT:</w:t>
                      </w:r>
                      <w:r w:rsidR="00983193">
                        <w:t xml:space="preserve"> </w:t>
                      </w:r>
                      <w:proofErr w:type="spellStart"/>
                      <w:r w:rsidR="0073408C" w:rsidRPr="0073408C">
                        <w:rPr>
                          <w:b/>
                        </w:rPr>
                        <w:t>L’</w:t>
                      </w:r>
                      <w:r w:rsidR="00196608" w:rsidRPr="00196608">
                        <w:rPr>
                          <w:b/>
                        </w:rPr>
                        <w:t>Derry</w:t>
                      </w:r>
                      <w:proofErr w:type="spellEnd"/>
                      <w:r w:rsidR="00196608">
                        <w:rPr>
                          <w:b/>
                        </w:rPr>
                        <w:t xml:space="preserve"> </w:t>
                      </w:r>
                      <w:r w:rsidR="00196608" w:rsidRPr="00196608">
                        <w:rPr>
                          <w:b/>
                        </w:rPr>
                        <w:t>(028) 7135</w:t>
                      </w:r>
                      <w:r w:rsidR="00196608">
                        <w:rPr>
                          <w:b/>
                        </w:rPr>
                        <w:t xml:space="preserve"> </w:t>
                      </w:r>
                      <w:r w:rsidR="00196608" w:rsidRPr="00196608">
                        <w:rPr>
                          <w:b/>
                        </w:rPr>
                        <w:t>5014</w:t>
                      </w:r>
                      <w:r w:rsidR="00196608">
                        <w:rPr>
                          <w:b/>
                        </w:rPr>
                        <w:t>;</w:t>
                      </w:r>
                      <w:r w:rsidR="00196608" w:rsidRPr="00196608">
                        <w:t xml:space="preserve"> </w:t>
                      </w:r>
                      <w:proofErr w:type="spellStart"/>
                      <w:r w:rsidR="00983193" w:rsidRPr="00983193">
                        <w:rPr>
                          <w:b/>
                        </w:rPr>
                        <w:t>Omagh</w:t>
                      </w:r>
                      <w:proofErr w:type="spellEnd"/>
                      <w:r w:rsidR="00983193" w:rsidRPr="00983193">
                        <w:rPr>
                          <w:b/>
                        </w:rPr>
                        <w:t xml:space="preserve"> </w:t>
                      </w:r>
                      <w:r w:rsidR="00983193">
                        <w:rPr>
                          <w:b/>
                        </w:rPr>
                        <w:t>(</w:t>
                      </w:r>
                      <w:r w:rsidR="00983193" w:rsidRPr="00983193">
                        <w:rPr>
                          <w:b/>
                        </w:rPr>
                        <w:t>028</w:t>
                      </w:r>
                      <w:r w:rsidR="00983193">
                        <w:rPr>
                          <w:b/>
                        </w:rPr>
                        <w:t>)</w:t>
                      </w:r>
                      <w:r w:rsidR="00983193" w:rsidRPr="00983193">
                        <w:rPr>
                          <w:b/>
                        </w:rPr>
                        <w:t xml:space="preserve"> 8283</w:t>
                      </w:r>
                      <w:r w:rsidR="00983193">
                        <w:rPr>
                          <w:b/>
                        </w:rPr>
                        <w:t xml:space="preserve"> </w:t>
                      </w:r>
                      <w:r w:rsidR="00983193" w:rsidRPr="00983193">
                        <w:rPr>
                          <w:b/>
                        </w:rPr>
                        <w:t>555</w:t>
                      </w:r>
                      <w:r w:rsidR="00B30D0E">
                        <w:rPr>
                          <w:b/>
                        </w:rPr>
                        <w:t>3</w:t>
                      </w:r>
                      <w:r w:rsidR="006127F7">
                        <w:rPr>
                          <w:b/>
                        </w:rPr>
                        <w:t>;</w:t>
                      </w:r>
                      <w:r w:rsidR="00983193" w:rsidRPr="00983193">
                        <w:rPr>
                          <w:b/>
                        </w:rPr>
                        <w:t xml:space="preserve"> Fermanagh </w:t>
                      </w:r>
                      <w:r w:rsidR="00983193">
                        <w:rPr>
                          <w:b/>
                        </w:rPr>
                        <w:t>(</w:t>
                      </w:r>
                      <w:r w:rsidR="00983193" w:rsidRPr="00983193">
                        <w:rPr>
                          <w:b/>
                        </w:rPr>
                        <w:t>028</w:t>
                      </w:r>
                      <w:r w:rsidR="00983193">
                        <w:rPr>
                          <w:b/>
                        </w:rPr>
                        <w:t>)</w:t>
                      </w:r>
                      <w:r w:rsidR="00983193" w:rsidRPr="00983193">
                        <w:rPr>
                          <w:b/>
                        </w:rPr>
                        <w:t xml:space="preserve"> 6638</w:t>
                      </w:r>
                      <w:r w:rsidR="00983193">
                        <w:rPr>
                          <w:b/>
                        </w:rPr>
                        <w:t xml:space="preserve"> </w:t>
                      </w:r>
                      <w:r w:rsidR="00983193" w:rsidRPr="00983193">
                        <w:rPr>
                          <w:b/>
                        </w:rPr>
                        <w:t>2007</w:t>
                      </w:r>
                    </w:p>
                    <w:p w:rsidR="003060D0" w:rsidRDefault="003060D0" w:rsidP="00983193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CE506E" w:rsidRPr="00703028" w:rsidRDefault="00CE506E" w:rsidP="009734B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FD5" w:rsidRDefault="00B95723" w:rsidP="00F224DC">
      <w:pPr>
        <w:rPr>
          <w:b/>
          <w:color w:val="153EB9" w:themeColor="accent6" w:themeShade="BF"/>
          <w:sz w:val="28"/>
          <w:szCs w:val="28"/>
        </w:rPr>
      </w:pPr>
      <w:r w:rsidRPr="00B95723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0660EDB" wp14:editId="7654D39A">
                <wp:simplePos x="0" y="0"/>
                <wp:positionH relativeFrom="column">
                  <wp:posOffset>4933315</wp:posOffset>
                </wp:positionH>
                <wp:positionV relativeFrom="paragraph">
                  <wp:posOffset>54610</wp:posOffset>
                </wp:positionV>
                <wp:extent cx="1757680" cy="1041400"/>
                <wp:effectExtent l="0" t="0" r="1397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041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23" w:rsidRPr="00B95723" w:rsidRDefault="007C195E" w:rsidP="00B95723">
                            <w:pPr>
                              <w:jc w:val="center"/>
                            </w:pPr>
                            <w:r>
                              <w:t>Resid</w:t>
                            </w:r>
                            <w:r w:rsidR="001B1BFA">
                              <w:t>ents will be remotely monitored</w:t>
                            </w:r>
                            <w:r w:rsidR="00FD0201">
                              <w:t xml:space="preserve"> </w:t>
                            </w:r>
                          </w:p>
                          <w:p w:rsidR="00B95723" w:rsidRPr="00B95723" w:rsidRDefault="00B95723" w:rsidP="00B95723">
                            <w:pPr>
                              <w:jc w:val="center"/>
                            </w:pPr>
                            <w:proofErr w:type="gramStart"/>
                            <w:r w:rsidRPr="00B95723">
                              <w:t>via</w:t>
                            </w:r>
                            <w:proofErr w:type="gramEnd"/>
                            <w:r w:rsidRPr="00B95723">
                              <w:t xml:space="preserve"> the </w:t>
                            </w:r>
                            <w:proofErr w:type="spellStart"/>
                            <w:r w:rsidRPr="00B95723">
                              <w:t>Healthcall</w:t>
                            </w:r>
                            <w:proofErr w:type="spellEnd"/>
                            <w:r w:rsidRPr="00B95723">
                              <w:t xml:space="preserve"> Malnutrition portal, where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88.45pt;margin-top:4.3pt;width:138.4pt;height:8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" fillcolor="#d4defa [665]" strokecolor="#153eb9 [2409]" strokeweight="1.5pt">
                <v:textbox>
                  <w:txbxContent>
                    <w:p w:rsidR="00B95723" w:rsidRPr="00B95723" w:rsidRDefault="007C195E" w:rsidP="00B95723">
                      <w:pPr>
                        <w:jc w:val="center"/>
                      </w:pPr>
                      <w:r>
                        <w:t>Resid</w:t>
                      </w:r>
                      <w:r w:rsidR="001B1BFA">
                        <w:t>ents will be remotely monitored</w:t>
                      </w:r>
                      <w:r w:rsidR="00FD0201">
                        <w:t xml:space="preserve"> </w:t>
                      </w:r>
                    </w:p>
                    <w:p w:rsidR="00B95723" w:rsidRPr="00B95723" w:rsidRDefault="00B95723" w:rsidP="00B95723">
                      <w:pPr>
                        <w:jc w:val="center"/>
                      </w:pPr>
                      <w:proofErr w:type="gramStart"/>
                      <w:r w:rsidRPr="00B95723">
                        <w:t>via</w:t>
                      </w:r>
                      <w:proofErr w:type="gramEnd"/>
                      <w:r w:rsidRPr="00B95723">
                        <w:t xml:space="preserve"> the </w:t>
                      </w:r>
                      <w:proofErr w:type="spellStart"/>
                      <w:r w:rsidRPr="00B95723">
                        <w:t>Healthcall</w:t>
                      </w:r>
                      <w:proofErr w:type="spellEnd"/>
                      <w:r w:rsidRPr="00B95723">
                        <w:t xml:space="preserve"> Malnutrition portal, where available</w:t>
                      </w:r>
                    </w:p>
                  </w:txbxContent>
                </v:textbox>
              </v:shape>
            </w:pict>
          </mc:Fallback>
        </mc:AlternateContent>
      </w:r>
    </w:p>
    <w:p w:rsidR="00F02FD5" w:rsidRDefault="009734B4" w:rsidP="009734B4">
      <w:pPr>
        <w:tabs>
          <w:tab w:val="left" w:pos="5280"/>
        </w:tabs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02FD5" w:rsidRDefault="00F02FD5" w:rsidP="00F02FD5">
      <w:pPr>
        <w:ind w:left="720" w:firstLine="720"/>
        <w:rPr>
          <w:b/>
          <w:sz w:val="32"/>
          <w:szCs w:val="32"/>
        </w:rPr>
      </w:pPr>
    </w:p>
    <w:p w:rsidR="00F02FD5" w:rsidRDefault="00F02FD5" w:rsidP="00F02FD5">
      <w:pPr>
        <w:ind w:left="720" w:firstLine="720"/>
        <w:rPr>
          <w:b/>
          <w:sz w:val="32"/>
          <w:szCs w:val="32"/>
        </w:rPr>
      </w:pPr>
    </w:p>
    <w:p w:rsidR="00F02FD5" w:rsidRPr="000C7003" w:rsidRDefault="00F02FD5" w:rsidP="00780D01">
      <w:pPr>
        <w:ind w:left="720" w:hanging="578"/>
        <w:jc w:val="center"/>
        <w:rPr>
          <w:b/>
          <w:sz w:val="36"/>
          <w:szCs w:val="28"/>
        </w:rPr>
      </w:pPr>
      <w:r w:rsidRPr="000C7003">
        <w:rPr>
          <w:b/>
          <w:sz w:val="32"/>
          <w:szCs w:val="32"/>
        </w:rPr>
        <w:lastRenderedPageBreak/>
        <w:t>KEY NUTRITIONAL MESSAGES FOR COVID</w:t>
      </w:r>
      <w:r>
        <w:rPr>
          <w:b/>
          <w:sz w:val="32"/>
          <w:szCs w:val="32"/>
        </w:rPr>
        <w:t>-</w:t>
      </w:r>
      <w:r w:rsidR="00780D01">
        <w:rPr>
          <w:b/>
          <w:sz w:val="32"/>
          <w:szCs w:val="32"/>
        </w:rPr>
        <w:t xml:space="preserve">19 </w:t>
      </w:r>
      <w:r w:rsidR="007C195E">
        <w:rPr>
          <w:b/>
          <w:sz w:val="32"/>
          <w:szCs w:val="32"/>
        </w:rPr>
        <w:t>RESID</w:t>
      </w:r>
      <w:r>
        <w:rPr>
          <w:b/>
          <w:sz w:val="32"/>
          <w:szCs w:val="32"/>
        </w:rPr>
        <w:t>ENTS</w:t>
      </w:r>
    </w:p>
    <w:p w:rsidR="00F02FD5" w:rsidRPr="00294AB8" w:rsidRDefault="00F02FD5" w:rsidP="00F02FD5">
      <w:pPr>
        <w:jc w:val="center"/>
        <w:rPr>
          <w:b/>
          <w:sz w:val="28"/>
          <w:szCs w:val="28"/>
        </w:rPr>
      </w:pPr>
      <w:r w:rsidRPr="000C7003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027896" wp14:editId="08D8F507">
                <wp:simplePos x="0" y="0"/>
                <wp:positionH relativeFrom="column">
                  <wp:posOffset>-37465</wp:posOffset>
                </wp:positionH>
                <wp:positionV relativeFrom="paragraph">
                  <wp:posOffset>25267</wp:posOffset>
                </wp:positionV>
                <wp:extent cx="6877050" cy="66675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666750"/>
                        </a:xfrm>
                        <a:prstGeom prst="flowChartAlternateProcess">
                          <a:avLst/>
                        </a:prstGeom>
                        <a:solidFill>
                          <a:srgbClr val="D157BA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D5" w:rsidRPr="00135C2C" w:rsidRDefault="00F02FD5" w:rsidP="00F02F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5C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COVID-19 </w:t>
                            </w:r>
                            <w:r w:rsidR="007C195E">
                              <w:rPr>
                                <w:b/>
                                <w:sz w:val="28"/>
                                <w:szCs w:val="28"/>
                              </w:rPr>
                              <w:t>reside</w:t>
                            </w:r>
                            <w:r w:rsidRPr="00135C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nts are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135C2C">
                              <w:rPr>
                                <w:b/>
                                <w:sz w:val="28"/>
                                <w:szCs w:val="28"/>
                              </w:rPr>
                              <w:t>high risk of malnutrition, par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ticularly those </w:t>
                            </w:r>
                            <w:r w:rsidR="00B940D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experiencing </w:t>
                            </w:r>
                            <w:r w:rsidR="000C1C6C">
                              <w:rPr>
                                <w:b/>
                                <w:sz w:val="28"/>
                                <w:szCs w:val="28"/>
                              </w:rPr>
                              <w:t>loss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appetite, altered taste and gastro-intestinal 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6" type="#_x0000_t176" style="position:absolute;left:0;text-align:left;margin-left:-2.95pt;margin-top:2pt;width:541.5pt;height:5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" fillcolor="#d157ba" strokecolor="black [3213]" strokeweight="2.25pt">
                <v:textbox>
                  <w:txbxContent>
                    <w:p w:rsidR="00F02FD5" w:rsidRPr="00135C2C" w:rsidRDefault="00F02FD5" w:rsidP="00F02FD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5C2C">
                        <w:rPr>
                          <w:b/>
                          <w:sz w:val="28"/>
                          <w:szCs w:val="28"/>
                        </w:rPr>
                        <w:t xml:space="preserve">COVID-19 </w:t>
                      </w:r>
                      <w:r w:rsidR="007C195E">
                        <w:rPr>
                          <w:b/>
                          <w:sz w:val="28"/>
                          <w:szCs w:val="28"/>
                        </w:rPr>
                        <w:t>reside</w:t>
                      </w:r>
                      <w:r w:rsidRPr="00135C2C">
                        <w:rPr>
                          <w:b/>
                          <w:sz w:val="28"/>
                          <w:szCs w:val="28"/>
                        </w:rPr>
                        <w:t xml:space="preserve">nts are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at </w:t>
                      </w:r>
                      <w:r w:rsidRPr="00135C2C">
                        <w:rPr>
                          <w:b/>
                          <w:sz w:val="28"/>
                          <w:szCs w:val="28"/>
                        </w:rPr>
                        <w:t>high risk of malnutrition, par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ticularly those </w:t>
                      </w:r>
                      <w:r w:rsidR="00B940D9">
                        <w:rPr>
                          <w:b/>
                          <w:sz w:val="28"/>
                          <w:szCs w:val="28"/>
                        </w:rPr>
                        <w:t xml:space="preserve">experiencing </w:t>
                      </w:r>
                      <w:r w:rsidR="000C1C6C">
                        <w:rPr>
                          <w:b/>
                          <w:sz w:val="28"/>
                          <w:szCs w:val="28"/>
                        </w:rPr>
                        <w:t>loss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of appetite, altered taste and gastro-intestinal symptoms</w:t>
                      </w:r>
                    </w:p>
                  </w:txbxContent>
                </v:textbox>
              </v:shape>
            </w:pict>
          </mc:Fallback>
        </mc:AlternateContent>
      </w:r>
    </w:p>
    <w:p w:rsidR="00F02FD5" w:rsidRDefault="00F02FD5" w:rsidP="00F02FD5"/>
    <w:p w:rsidR="00F02FD5" w:rsidRDefault="00F02FD5" w:rsidP="00F02FD5"/>
    <w:p w:rsidR="00F02FD5" w:rsidRDefault="00F02FD5" w:rsidP="00F02FD5"/>
    <w:p w:rsidR="00F02FD5" w:rsidRDefault="00B95723" w:rsidP="00F02F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807419" wp14:editId="6DF2BD12">
                <wp:simplePos x="0" y="0"/>
                <wp:positionH relativeFrom="column">
                  <wp:posOffset>3147236</wp:posOffset>
                </wp:positionH>
                <wp:positionV relativeFrom="paragraph">
                  <wp:posOffset>67428</wp:posOffset>
                </wp:positionV>
                <wp:extent cx="3636335" cy="3886213"/>
                <wp:effectExtent l="19050" t="19050" r="2159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38862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D5" w:rsidRPr="00E47D49" w:rsidRDefault="00F02FD5" w:rsidP="000818AB">
                            <w:pPr>
                              <w:spacing w:after="12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7D49">
                              <w:rPr>
                                <w:b/>
                                <w:szCs w:val="24"/>
                              </w:rPr>
                              <w:t>ALTERED TASTE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b/>
                                <w:szCs w:val="24"/>
                              </w:rPr>
                              <w:t>Focus on foods well accepted by the resident</w:t>
                            </w:r>
                          </w:p>
                          <w:p w:rsidR="00F02FD5" w:rsidRPr="00B13597" w:rsidRDefault="00CD4B11" w:rsidP="00B135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Offer colder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 xml:space="preserve"> foods, as </w:t>
                            </w:r>
                            <w:r w:rsidR="00256F60">
                              <w:rPr>
                                <w:b/>
                                <w:szCs w:val="24"/>
                              </w:rPr>
                              <w:t xml:space="preserve">they 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>may be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 xml:space="preserve"> tolerated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 xml:space="preserve"> better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 xml:space="preserve"> than hot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>foods</w:t>
                            </w:r>
                          </w:p>
                          <w:p w:rsidR="00F02FD5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Try </w:t>
                            </w:r>
                            <w:r w:rsidR="00780D01">
                              <w:rPr>
                                <w:b/>
                                <w:szCs w:val="24"/>
                              </w:rPr>
                              <w:t>the following:</w:t>
                            </w:r>
                          </w:p>
                          <w:p w:rsidR="00F02FD5" w:rsidRPr="00A14108" w:rsidRDefault="00B13597" w:rsidP="00F02FD5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120"/>
                              <w:ind w:left="426" w:hanging="284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Season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 xml:space="preserve"> fo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>od with mustard</w:t>
                            </w:r>
                            <w:r w:rsidR="00CD4B11">
                              <w:rPr>
                                <w:b/>
                                <w:szCs w:val="24"/>
                              </w:rPr>
                              <w:t>, marinade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 xml:space="preserve"> or herbs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120"/>
                              <w:ind w:left="426" w:hanging="284"/>
                              <w:rPr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b/>
                                <w:szCs w:val="24"/>
                              </w:rPr>
                              <w:t>Sharp, acidi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 xml:space="preserve">c foods e.g. lemon, grapefruit or </w:t>
                            </w:r>
                            <w:r w:rsidRPr="00A14108">
                              <w:rPr>
                                <w:b/>
                                <w:szCs w:val="24"/>
                              </w:rPr>
                              <w:t>pineapple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120"/>
                              <w:ind w:left="426" w:hanging="284"/>
                              <w:rPr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b/>
                                <w:szCs w:val="24"/>
                              </w:rPr>
                              <w:t>H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>ighly flavoured foods</w:t>
                            </w:r>
                            <w:r w:rsidR="000818AB">
                              <w:rPr>
                                <w:b/>
                                <w:szCs w:val="24"/>
                              </w:rPr>
                              <w:t xml:space="preserve"> e.g. curry, crisps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120"/>
                              <w:ind w:left="426" w:hanging="284"/>
                              <w:rPr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b/>
                                <w:szCs w:val="24"/>
                              </w:rPr>
                              <w:t>Suck on boiled sweets or mints</w:t>
                            </w:r>
                          </w:p>
                          <w:p w:rsidR="00F02FD5" w:rsidRPr="00A14108" w:rsidRDefault="00F51BC2" w:rsidP="00F02FD5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120"/>
                              <w:ind w:left="426" w:hanging="284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Experiment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 xml:space="preserve"> with new flavours textures and temperatures of foods</w:t>
                            </w:r>
                          </w:p>
                          <w:p w:rsidR="00780D01" w:rsidRDefault="00B13597" w:rsidP="00F02FD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Encourage r</w:t>
                            </w:r>
                            <w:r w:rsidR="00F02FD5" w:rsidRPr="00A14108">
                              <w:rPr>
                                <w:b/>
                                <w:szCs w:val="24"/>
                              </w:rPr>
                              <w:t>egular sips of non-fizzy</w:t>
                            </w:r>
                            <w:r w:rsidR="00780D01">
                              <w:rPr>
                                <w:b/>
                                <w:szCs w:val="24"/>
                              </w:rPr>
                              <w:t xml:space="preserve"> drinks throughout the day</w:t>
                            </w:r>
                          </w:p>
                          <w:p w:rsidR="00256F60" w:rsidRDefault="00F02FD5" w:rsidP="00256F6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>Brush teeth and t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>ongue twice a day to ensure good oral hygiene</w:t>
                            </w:r>
                            <w:r w:rsidR="00256F60" w:rsidRPr="00256F60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256F60" w:rsidRPr="00A14108" w:rsidRDefault="00256F60" w:rsidP="00256F6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b/>
                                <w:szCs w:val="24"/>
                              </w:rPr>
                              <w:t>Use plastic cutlery to reduce metallic taste</w:t>
                            </w:r>
                          </w:p>
                          <w:p w:rsidR="00F02FD5" w:rsidRPr="00780D01" w:rsidRDefault="00F02FD5" w:rsidP="00B13597">
                            <w:pPr>
                              <w:pStyle w:val="ListParagraph"/>
                              <w:spacing w:after="120"/>
                              <w:ind w:left="142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F02FD5" w:rsidRPr="00771BA8" w:rsidRDefault="00F02FD5" w:rsidP="00F02FD5">
                            <w:pPr>
                              <w:spacing w:after="120"/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F02FD5" w:rsidRPr="00771BA8" w:rsidRDefault="00F02FD5" w:rsidP="00F02FD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F02FD5" w:rsidRPr="00771BA8" w:rsidRDefault="00F02FD5" w:rsidP="00F02FD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247.8pt;margin-top:5.3pt;width:286.35pt;height:30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" fillcolor="#aabdf5 [1305]" strokeweight="2.25pt">
                <v:stroke joinstyle="miter"/>
                <v:textbox>
                  <w:txbxContent>
                    <w:p w:rsidR="00F02FD5" w:rsidRPr="00E47D49" w:rsidRDefault="00F02FD5" w:rsidP="000818AB">
                      <w:pPr>
                        <w:spacing w:after="120"/>
                        <w:jc w:val="center"/>
                        <w:rPr>
                          <w:b/>
                          <w:szCs w:val="24"/>
                        </w:rPr>
                      </w:pPr>
                      <w:r w:rsidRPr="00E47D49">
                        <w:rPr>
                          <w:b/>
                          <w:szCs w:val="24"/>
                        </w:rPr>
                        <w:t>ALTERED TASTE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A14108">
                        <w:rPr>
                          <w:b/>
                          <w:szCs w:val="24"/>
                        </w:rPr>
                        <w:t>Focus on foods well accepted by the resident</w:t>
                      </w:r>
                    </w:p>
                    <w:p w:rsidR="00F02FD5" w:rsidRPr="00B13597" w:rsidRDefault="00CD4B11" w:rsidP="00B1359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Offer colder</w:t>
                      </w:r>
                      <w:r w:rsidR="00F02FD5" w:rsidRPr="00A14108">
                        <w:rPr>
                          <w:b/>
                          <w:szCs w:val="24"/>
                        </w:rPr>
                        <w:t xml:space="preserve"> foods, as </w:t>
                      </w:r>
                      <w:r w:rsidR="00256F60">
                        <w:rPr>
                          <w:b/>
                          <w:szCs w:val="24"/>
                        </w:rPr>
                        <w:t xml:space="preserve">they </w:t>
                      </w:r>
                      <w:r w:rsidR="00B13597">
                        <w:rPr>
                          <w:b/>
                          <w:szCs w:val="24"/>
                        </w:rPr>
                        <w:t>may be</w:t>
                      </w:r>
                      <w:r w:rsidR="00F02FD5" w:rsidRPr="00A14108">
                        <w:rPr>
                          <w:b/>
                          <w:szCs w:val="24"/>
                        </w:rPr>
                        <w:t xml:space="preserve"> tolerated</w:t>
                      </w:r>
                      <w:r w:rsidR="00B13597">
                        <w:rPr>
                          <w:b/>
                          <w:szCs w:val="24"/>
                        </w:rPr>
                        <w:t xml:space="preserve"> better</w:t>
                      </w:r>
                      <w:r w:rsidR="00F02FD5" w:rsidRPr="00A14108">
                        <w:rPr>
                          <w:b/>
                          <w:szCs w:val="24"/>
                        </w:rPr>
                        <w:t xml:space="preserve"> than hot</w:t>
                      </w:r>
                      <w:r w:rsidR="000C1C6C">
                        <w:rPr>
                          <w:b/>
                          <w:szCs w:val="24"/>
                        </w:rPr>
                        <w:t xml:space="preserve"> </w:t>
                      </w:r>
                      <w:r w:rsidR="00F02FD5" w:rsidRPr="00A14108">
                        <w:rPr>
                          <w:b/>
                          <w:szCs w:val="24"/>
                        </w:rPr>
                        <w:t>foods</w:t>
                      </w:r>
                    </w:p>
                    <w:p w:rsidR="00F02FD5" w:rsidRDefault="00F02FD5" w:rsidP="00F02FD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Try </w:t>
                      </w:r>
                      <w:r w:rsidR="00780D01">
                        <w:rPr>
                          <w:b/>
                          <w:szCs w:val="24"/>
                        </w:rPr>
                        <w:t>the following:</w:t>
                      </w:r>
                    </w:p>
                    <w:p w:rsidR="00F02FD5" w:rsidRPr="00A14108" w:rsidRDefault="00B13597" w:rsidP="00F02FD5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120"/>
                        <w:ind w:left="426" w:hanging="284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Season</w:t>
                      </w:r>
                      <w:r w:rsidR="00F02FD5" w:rsidRPr="00A14108">
                        <w:rPr>
                          <w:b/>
                          <w:szCs w:val="24"/>
                        </w:rPr>
                        <w:t xml:space="preserve"> fo</w:t>
                      </w:r>
                      <w:r w:rsidR="000C1C6C">
                        <w:rPr>
                          <w:b/>
                          <w:szCs w:val="24"/>
                        </w:rPr>
                        <w:t>od with mustard</w:t>
                      </w:r>
                      <w:r w:rsidR="00CD4B11">
                        <w:rPr>
                          <w:b/>
                          <w:szCs w:val="24"/>
                        </w:rPr>
                        <w:t>, marinade</w:t>
                      </w:r>
                      <w:r w:rsidR="000C1C6C">
                        <w:rPr>
                          <w:b/>
                          <w:szCs w:val="24"/>
                        </w:rPr>
                        <w:t xml:space="preserve"> or herbs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120"/>
                        <w:ind w:left="426" w:hanging="284"/>
                        <w:rPr>
                          <w:b/>
                          <w:szCs w:val="24"/>
                        </w:rPr>
                      </w:pPr>
                      <w:r w:rsidRPr="00A14108">
                        <w:rPr>
                          <w:b/>
                          <w:szCs w:val="24"/>
                        </w:rPr>
                        <w:t>Sharp, acidi</w:t>
                      </w:r>
                      <w:r w:rsidR="00B13597">
                        <w:rPr>
                          <w:b/>
                          <w:szCs w:val="24"/>
                        </w:rPr>
                        <w:t xml:space="preserve">c foods e.g. lemon, grapefruit or </w:t>
                      </w:r>
                      <w:r w:rsidRPr="00A14108">
                        <w:rPr>
                          <w:b/>
                          <w:szCs w:val="24"/>
                        </w:rPr>
                        <w:t>pineapple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120"/>
                        <w:ind w:left="426" w:hanging="284"/>
                        <w:rPr>
                          <w:b/>
                          <w:szCs w:val="24"/>
                        </w:rPr>
                      </w:pPr>
                      <w:r w:rsidRPr="00A14108">
                        <w:rPr>
                          <w:b/>
                          <w:szCs w:val="24"/>
                        </w:rPr>
                        <w:t>H</w:t>
                      </w:r>
                      <w:r w:rsidR="00B13597">
                        <w:rPr>
                          <w:b/>
                          <w:szCs w:val="24"/>
                        </w:rPr>
                        <w:t>ighly flavoured foods</w:t>
                      </w:r>
                      <w:r w:rsidR="000818AB">
                        <w:rPr>
                          <w:b/>
                          <w:szCs w:val="24"/>
                        </w:rPr>
                        <w:t xml:space="preserve"> e.g. curry, crisps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120"/>
                        <w:ind w:left="426" w:hanging="284"/>
                        <w:rPr>
                          <w:b/>
                          <w:szCs w:val="24"/>
                        </w:rPr>
                      </w:pPr>
                      <w:r w:rsidRPr="00A14108">
                        <w:rPr>
                          <w:b/>
                          <w:szCs w:val="24"/>
                        </w:rPr>
                        <w:t>Suck on boiled sweets or mints</w:t>
                      </w:r>
                    </w:p>
                    <w:p w:rsidR="00F02FD5" w:rsidRPr="00A14108" w:rsidRDefault="00F51BC2" w:rsidP="00F02FD5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120"/>
                        <w:ind w:left="426" w:hanging="284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Experiment</w:t>
                      </w:r>
                      <w:r w:rsidR="00F02FD5" w:rsidRPr="00A14108">
                        <w:rPr>
                          <w:b/>
                          <w:szCs w:val="24"/>
                        </w:rPr>
                        <w:t xml:space="preserve"> with new flavours textures and temperatures of foods</w:t>
                      </w:r>
                    </w:p>
                    <w:p w:rsidR="00780D01" w:rsidRDefault="00B13597" w:rsidP="00F02FD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Encourage r</w:t>
                      </w:r>
                      <w:r w:rsidR="00F02FD5" w:rsidRPr="00A14108">
                        <w:rPr>
                          <w:b/>
                          <w:szCs w:val="24"/>
                        </w:rPr>
                        <w:t>egular sips of non-fizzy</w:t>
                      </w:r>
                      <w:r w:rsidR="00780D01">
                        <w:rPr>
                          <w:b/>
                          <w:szCs w:val="24"/>
                        </w:rPr>
                        <w:t xml:space="preserve"> drinks throughout the day</w:t>
                      </w:r>
                    </w:p>
                    <w:p w:rsidR="00256F60" w:rsidRDefault="00F02FD5" w:rsidP="00256F6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780D01">
                        <w:rPr>
                          <w:b/>
                          <w:szCs w:val="24"/>
                        </w:rPr>
                        <w:t>Brush teeth and t</w:t>
                      </w:r>
                      <w:r w:rsidR="00B13597">
                        <w:rPr>
                          <w:b/>
                          <w:szCs w:val="24"/>
                        </w:rPr>
                        <w:t>ongue twice a day to ensure good oral hygiene</w:t>
                      </w:r>
                      <w:r w:rsidR="00256F60" w:rsidRPr="00256F60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256F60" w:rsidRPr="00A14108" w:rsidRDefault="00256F60" w:rsidP="00256F6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A14108">
                        <w:rPr>
                          <w:b/>
                          <w:szCs w:val="24"/>
                        </w:rPr>
                        <w:t>Use plastic cutlery to reduce metallic taste</w:t>
                      </w:r>
                    </w:p>
                    <w:p w:rsidR="00F02FD5" w:rsidRPr="00780D01" w:rsidRDefault="00F02FD5" w:rsidP="00B13597">
                      <w:pPr>
                        <w:pStyle w:val="ListParagraph"/>
                        <w:spacing w:after="120"/>
                        <w:ind w:left="142"/>
                        <w:rPr>
                          <w:b/>
                          <w:szCs w:val="24"/>
                        </w:rPr>
                      </w:pPr>
                    </w:p>
                    <w:p w:rsidR="00F02FD5" w:rsidRPr="00771BA8" w:rsidRDefault="00F02FD5" w:rsidP="00F02FD5">
                      <w:pPr>
                        <w:spacing w:after="120"/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F02FD5" w:rsidRPr="00771BA8" w:rsidRDefault="00F02FD5" w:rsidP="00F02FD5">
                      <w:pPr>
                        <w:rPr>
                          <w:b/>
                          <w:szCs w:val="24"/>
                        </w:rPr>
                      </w:pPr>
                    </w:p>
                    <w:p w:rsidR="00F02FD5" w:rsidRPr="00771BA8" w:rsidRDefault="00F02FD5" w:rsidP="00F02FD5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B409775" wp14:editId="17FF12C9">
                <wp:simplePos x="0" y="0"/>
                <wp:positionH relativeFrom="column">
                  <wp:posOffset>-179070</wp:posOffset>
                </wp:positionH>
                <wp:positionV relativeFrom="paragraph">
                  <wp:posOffset>62865</wp:posOffset>
                </wp:positionV>
                <wp:extent cx="3228975" cy="3352800"/>
                <wp:effectExtent l="19050" t="1905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352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D5" w:rsidRPr="00E47D49" w:rsidRDefault="00F02FD5" w:rsidP="00F02FD5">
                            <w:pPr>
                              <w:spacing w:after="12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47D49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LOSS OF APPETITE </w:t>
                            </w: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/ WEIGHT LOSS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>Aim for 3 small meals and 2-3 snacks or nourishing drinks between meals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Offer </w:t>
                            </w:r>
                            <w:r w:rsidR="00256F60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a </w:t>
                            </w: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>glass of full cream milk with all meals</w:t>
                            </w:r>
                          </w:p>
                          <w:p w:rsidR="00F02FD5" w:rsidRPr="00A14108" w:rsidRDefault="00303A09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Offer 2 milk based puddings daily</w:t>
                            </w:r>
                            <w:r w:rsidR="000C1C6C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e.g. </w:t>
                            </w:r>
                            <w:r w:rsidR="00B940D9">
                              <w:rPr>
                                <w:rFonts w:cstheme="minorHAnsi"/>
                                <w:b/>
                                <w:szCs w:val="24"/>
                              </w:rPr>
                              <w:t>c</w:t>
                            </w:r>
                            <w:r w:rsidR="000C1C6C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ustard, rice pudding </w:t>
                            </w:r>
                          </w:p>
                          <w:p w:rsidR="00CD4B11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>Choos</w:t>
                            </w:r>
                            <w:r w:rsidR="000C1C6C"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>e high calorie / protein foods</w:t>
                            </w:r>
                            <w:r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303A09"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>e.g.</w:t>
                            </w:r>
                            <w:r w:rsid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eggs, cheese</w:t>
                            </w:r>
                            <w:r w:rsidR="00265351">
                              <w:rPr>
                                <w:rFonts w:cstheme="minorHAnsi"/>
                                <w:b/>
                                <w:szCs w:val="24"/>
                              </w:rPr>
                              <w:t>, Greek yogurt</w:t>
                            </w:r>
                          </w:p>
                          <w:p w:rsidR="00F02FD5" w:rsidRPr="00CD4B11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>Avoid low f</w:t>
                            </w:r>
                            <w:r w:rsidR="00256F60" w:rsidRP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>at, diet or reduced sugar foods or drinks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>Assist with meals</w:t>
                            </w: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,</w:t>
                            </w: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if required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>Ensure a comfortable upright position to eat</w:t>
                            </w:r>
                          </w:p>
                          <w:p w:rsidR="00F02FD5" w:rsidRPr="00A14108" w:rsidRDefault="00F02FD5" w:rsidP="00F02F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A14108">
                              <w:rPr>
                                <w:rFonts w:cstheme="minorHAnsi"/>
                                <w:b/>
                                <w:szCs w:val="24"/>
                              </w:rPr>
                              <w:t>Allow time to eat</w:t>
                            </w:r>
                          </w:p>
                          <w:p w:rsidR="00F02FD5" w:rsidRPr="00135C2C" w:rsidRDefault="00F02FD5" w:rsidP="00F02FD5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F02FD5" w:rsidRDefault="00F02FD5" w:rsidP="00F02FD5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02FD5" w:rsidRPr="00135C2C" w:rsidRDefault="00F02FD5" w:rsidP="00F02FD5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F02FD5" w:rsidRPr="00135C2C" w:rsidRDefault="00F02FD5" w:rsidP="00F02FD5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-14.1pt;margin-top:4.95pt;width:254.25pt;height:26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" fillcolor="#d4defa [665]" strokecolor="black [3213]" strokeweight="2.25pt">
                <v:stroke joinstyle="miter"/>
                <v:textbox>
                  <w:txbxContent>
                    <w:p w:rsidR="00F02FD5" w:rsidRPr="00E47D49" w:rsidRDefault="00F02FD5" w:rsidP="00F02FD5">
                      <w:pPr>
                        <w:spacing w:after="120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47D49">
                        <w:rPr>
                          <w:rFonts w:cstheme="minorHAnsi"/>
                          <w:b/>
                          <w:szCs w:val="24"/>
                        </w:rPr>
                        <w:t xml:space="preserve">LOSS OF APPETITE </w:t>
                      </w:r>
                      <w:r>
                        <w:rPr>
                          <w:rFonts w:cstheme="minorHAnsi"/>
                          <w:b/>
                          <w:szCs w:val="24"/>
                        </w:rPr>
                        <w:t>/ WEIGHT LOSS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>Aim for 3 small meals and 2-3 snacks or nourishing drinks between meals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 xml:space="preserve">Offer </w:t>
                      </w:r>
                      <w:r w:rsidR="00256F60">
                        <w:rPr>
                          <w:rFonts w:cstheme="minorHAnsi"/>
                          <w:b/>
                          <w:szCs w:val="24"/>
                        </w:rPr>
                        <w:t xml:space="preserve">a </w:t>
                      </w: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>glass of full cream milk with all meals</w:t>
                      </w:r>
                    </w:p>
                    <w:p w:rsidR="00F02FD5" w:rsidRPr="00A14108" w:rsidRDefault="00303A09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>Offer 2 milk based puddings daily</w:t>
                      </w:r>
                      <w:r w:rsidR="000C1C6C">
                        <w:rPr>
                          <w:rFonts w:cstheme="minorHAnsi"/>
                          <w:b/>
                          <w:szCs w:val="24"/>
                        </w:rPr>
                        <w:t xml:space="preserve"> e.g. </w:t>
                      </w:r>
                      <w:r w:rsidR="00B940D9">
                        <w:rPr>
                          <w:rFonts w:cstheme="minorHAnsi"/>
                          <w:b/>
                          <w:szCs w:val="24"/>
                        </w:rPr>
                        <w:t>c</w:t>
                      </w:r>
                      <w:r w:rsidR="000C1C6C">
                        <w:rPr>
                          <w:rFonts w:cstheme="minorHAnsi"/>
                          <w:b/>
                          <w:szCs w:val="24"/>
                        </w:rPr>
                        <w:t xml:space="preserve">ustard, rice pudding </w:t>
                      </w:r>
                    </w:p>
                    <w:p w:rsidR="00CD4B11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CD4B11">
                        <w:rPr>
                          <w:rFonts w:cstheme="minorHAnsi"/>
                          <w:b/>
                          <w:szCs w:val="24"/>
                        </w:rPr>
                        <w:t>Choos</w:t>
                      </w:r>
                      <w:r w:rsidR="000C1C6C" w:rsidRPr="00CD4B11">
                        <w:rPr>
                          <w:rFonts w:cstheme="minorHAnsi"/>
                          <w:b/>
                          <w:szCs w:val="24"/>
                        </w:rPr>
                        <w:t>e high calorie / protein foods</w:t>
                      </w:r>
                      <w:r w:rsidRPr="00CD4B11">
                        <w:rPr>
                          <w:rFonts w:cstheme="minorHAnsi"/>
                          <w:b/>
                          <w:szCs w:val="24"/>
                        </w:rPr>
                        <w:t xml:space="preserve"> </w:t>
                      </w:r>
                      <w:r w:rsidR="00303A09" w:rsidRPr="00CD4B11">
                        <w:rPr>
                          <w:rFonts w:cstheme="minorHAnsi"/>
                          <w:b/>
                          <w:szCs w:val="24"/>
                        </w:rPr>
                        <w:t>e.g.</w:t>
                      </w:r>
                      <w:r w:rsidR="00CD4B11">
                        <w:rPr>
                          <w:rFonts w:cstheme="minorHAnsi"/>
                          <w:b/>
                          <w:szCs w:val="24"/>
                        </w:rPr>
                        <w:t xml:space="preserve"> eggs, cheese</w:t>
                      </w:r>
                      <w:r w:rsidR="00265351">
                        <w:rPr>
                          <w:rFonts w:cstheme="minorHAnsi"/>
                          <w:b/>
                          <w:szCs w:val="24"/>
                        </w:rPr>
                        <w:t>, Greek yogurt</w:t>
                      </w:r>
                    </w:p>
                    <w:p w:rsidR="00F02FD5" w:rsidRPr="00CD4B11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CD4B11">
                        <w:rPr>
                          <w:rFonts w:cstheme="minorHAnsi"/>
                          <w:b/>
                          <w:szCs w:val="24"/>
                        </w:rPr>
                        <w:t>Avoid low f</w:t>
                      </w:r>
                      <w:r w:rsidR="00256F60" w:rsidRPr="00CD4B11">
                        <w:rPr>
                          <w:rFonts w:cstheme="minorHAnsi"/>
                          <w:b/>
                          <w:szCs w:val="24"/>
                        </w:rPr>
                        <w:t>at, diet or reduced sugar foods or drinks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>Assist with meals</w:t>
                      </w:r>
                      <w:r>
                        <w:rPr>
                          <w:rFonts w:cstheme="minorHAnsi"/>
                          <w:b/>
                          <w:szCs w:val="24"/>
                        </w:rPr>
                        <w:t>,</w:t>
                      </w: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 xml:space="preserve"> if required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>Ensure a comfortable upright position to eat</w:t>
                      </w:r>
                    </w:p>
                    <w:p w:rsidR="00F02FD5" w:rsidRPr="00A14108" w:rsidRDefault="00F02FD5" w:rsidP="00F02F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A14108">
                        <w:rPr>
                          <w:rFonts w:cstheme="minorHAnsi"/>
                          <w:b/>
                          <w:szCs w:val="24"/>
                        </w:rPr>
                        <w:t>Allow time to eat</w:t>
                      </w:r>
                    </w:p>
                    <w:p w:rsidR="00F02FD5" w:rsidRPr="00135C2C" w:rsidRDefault="00F02FD5" w:rsidP="00F02FD5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F02FD5" w:rsidRDefault="00F02FD5" w:rsidP="00F02FD5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:rsidR="00F02FD5" w:rsidRPr="00135C2C" w:rsidRDefault="00F02FD5" w:rsidP="00F02FD5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F02FD5" w:rsidRPr="00135C2C" w:rsidRDefault="00F02FD5" w:rsidP="00F02FD5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Default="00F02FD5" w:rsidP="00F02FD5"/>
    <w:p w:rsidR="00F02FD5" w:rsidRPr="00984EBC" w:rsidRDefault="00F02FD5" w:rsidP="00F02FD5"/>
    <w:p w:rsidR="00F02FD5" w:rsidRPr="00984EBC" w:rsidRDefault="00F02FD5" w:rsidP="00F02FD5"/>
    <w:p w:rsidR="00F02FD5" w:rsidRPr="00984EBC" w:rsidRDefault="00F02FD5" w:rsidP="00F02FD5"/>
    <w:p w:rsidR="00F02FD5" w:rsidRDefault="00F02FD5" w:rsidP="00B95723">
      <w:pPr>
        <w:ind w:right="-24"/>
      </w:pPr>
    </w:p>
    <w:p w:rsidR="00F02FD5" w:rsidRPr="00984EBC" w:rsidRDefault="00F02FD5" w:rsidP="00F02FD5">
      <w:pPr>
        <w:tabs>
          <w:tab w:val="left" w:pos="7500"/>
        </w:tabs>
      </w:pPr>
      <w:r>
        <w:tab/>
      </w:r>
    </w:p>
    <w:p w:rsidR="00F02FD5" w:rsidRPr="00F02FD5" w:rsidRDefault="00F02FD5" w:rsidP="00F02FD5">
      <w:pPr>
        <w:jc w:val="center"/>
        <w:rPr>
          <w:sz w:val="28"/>
          <w:szCs w:val="28"/>
        </w:rPr>
      </w:pPr>
    </w:p>
    <w:p w:rsidR="00F02FD5" w:rsidRPr="00F02FD5" w:rsidRDefault="00F02FD5" w:rsidP="00F02FD5">
      <w:pPr>
        <w:rPr>
          <w:sz w:val="28"/>
          <w:szCs w:val="28"/>
        </w:rPr>
      </w:pPr>
    </w:p>
    <w:p w:rsidR="00F02FD5" w:rsidRPr="00F02FD5" w:rsidRDefault="00F02FD5" w:rsidP="00F02FD5">
      <w:pPr>
        <w:rPr>
          <w:sz w:val="28"/>
          <w:szCs w:val="28"/>
        </w:rPr>
      </w:pPr>
    </w:p>
    <w:p w:rsidR="00F02FD5" w:rsidRPr="00F02FD5" w:rsidRDefault="00F02FD5" w:rsidP="00F02FD5">
      <w:pPr>
        <w:rPr>
          <w:sz w:val="28"/>
          <w:szCs w:val="28"/>
        </w:rPr>
      </w:pPr>
    </w:p>
    <w:p w:rsidR="00F02FD5" w:rsidRPr="00F02FD5" w:rsidRDefault="00B95723" w:rsidP="00F02FD5">
      <w:pPr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7C0F61" wp14:editId="6B66B8C7">
                <wp:simplePos x="0" y="0"/>
                <wp:positionH relativeFrom="column">
                  <wp:posOffset>-179070</wp:posOffset>
                </wp:positionH>
                <wp:positionV relativeFrom="paragraph">
                  <wp:posOffset>153035</wp:posOffset>
                </wp:positionV>
                <wp:extent cx="3228975" cy="3667125"/>
                <wp:effectExtent l="19050" t="1905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6671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D5" w:rsidRPr="00E47D49" w:rsidRDefault="00F02FD5" w:rsidP="00780D01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47D49">
                              <w:rPr>
                                <w:rFonts w:cstheme="minorHAnsi"/>
                                <w:b/>
                                <w:szCs w:val="24"/>
                              </w:rPr>
                              <w:t>FOOD FORTIFICATION</w:t>
                            </w:r>
                          </w:p>
                          <w:p w:rsidR="00780D01" w:rsidRDefault="00F02FD5" w:rsidP="00780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Simple food substitutions can significantly increase the nutritional content of the diet</w:t>
                            </w:r>
                            <w:r w:rsid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:</w:t>
                            </w:r>
                          </w:p>
                          <w:p w:rsidR="00CD4B11" w:rsidRDefault="00CD4B11" w:rsidP="00CD4B11">
                            <w:pPr>
                              <w:pStyle w:val="ListParagraph"/>
                              <w:spacing w:after="120"/>
                              <w:ind w:left="142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  <w:p w:rsidR="00780D01" w:rsidRDefault="00780D01" w:rsidP="00780D01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spacing w:after="120"/>
                              <w:ind w:left="426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A</w:t>
                            </w:r>
                            <w:r w:rsidR="00F02FD5"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dd cream, butter</w:t>
                            </w:r>
                            <w:r w:rsid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F02FD5"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cheese</w:t>
                            </w:r>
                            <w:r w:rsidR="00CD4B1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or mayonnaise</w:t>
                            </w:r>
                            <w:r w:rsidR="00F02FD5"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to savo</w:t>
                            </w: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u</w:t>
                            </w:r>
                            <w:r w:rsidR="00F02FD5"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ry sauces, mashed  potato</w:t>
                            </w:r>
                            <w:r w:rsidR="00F51BC2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F51BC2" w:rsidRPr="00303A09">
                              <w:rPr>
                                <w:rFonts w:cstheme="minorHAnsi"/>
                                <w:b/>
                                <w:szCs w:val="24"/>
                              </w:rPr>
                              <w:t>soup</w:t>
                            </w:r>
                            <w:r w:rsidR="00F02FD5" w:rsidRPr="00303A09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and </w:t>
                            </w:r>
                            <w:r w:rsidR="00F02FD5"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pasta  </w:t>
                            </w:r>
                          </w:p>
                          <w:p w:rsidR="00780D01" w:rsidRDefault="00F02FD5" w:rsidP="00780D01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spacing w:after="120"/>
                              <w:ind w:left="426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Add sugar*, jam*, honey*</w:t>
                            </w:r>
                            <w:r w:rsid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syrup*,or double cream  to custard, porridge, milkshakes, fruit and cereals </w:t>
                            </w:r>
                          </w:p>
                          <w:p w:rsidR="00F02FD5" w:rsidRDefault="00F02FD5" w:rsidP="00780D01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(*except if </w:t>
                            </w:r>
                            <w:r w:rsidR="007C195E">
                              <w:rPr>
                                <w:rFonts w:cstheme="minorHAnsi"/>
                                <w:b/>
                                <w:szCs w:val="24"/>
                              </w:rPr>
                              <w:t>resid</w:t>
                            </w:r>
                            <w:r w:rsid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ent has </w:t>
                            </w: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diabet</w:t>
                            </w:r>
                            <w:r w:rsid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es</w:t>
                            </w: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)</w:t>
                            </w:r>
                          </w:p>
                          <w:p w:rsidR="00CD4B11" w:rsidRPr="00780D01" w:rsidRDefault="00CD4B11" w:rsidP="00780D01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  <w:p w:rsidR="00F02FD5" w:rsidRPr="00780D01" w:rsidRDefault="00F02FD5" w:rsidP="00780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284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Add 4 tablespoons of dried milk powder to 1 pint of full cream milk (568ml)</w:t>
                            </w:r>
                            <w:r w:rsidR="00256F60">
                              <w:rPr>
                                <w:rFonts w:cstheme="minorHAnsi"/>
                                <w:b/>
                                <w:szCs w:val="24"/>
                              </w:rPr>
                              <w:t>. U</w:t>
                            </w:r>
                            <w:r w:rsidRPr="00780D01">
                              <w:rPr>
                                <w:rFonts w:cstheme="minorHAnsi"/>
                                <w:b/>
                                <w:szCs w:val="24"/>
                              </w:rPr>
                              <w:t>se on cereals or to make porridge and nourishing drinks</w:t>
                            </w:r>
                          </w:p>
                          <w:p w:rsidR="00F02FD5" w:rsidRPr="00241B73" w:rsidRDefault="00F02FD5" w:rsidP="00F02FD5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-14.1pt;margin-top:12.05pt;width:254.25pt;height:28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" fillcolor="#84a2ff [1941]" strokecolor="black [3213]" strokeweight="2.25pt">
                <v:stroke joinstyle="miter"/>
                <v:textbox>
                  <w:txbxContent>
                    <w:p w:rsidR="00F02FD5" w:rsidRPr="00E47D49" w:rsidRDefault="00F02FD5" w:rsidP="00780D01">
                      <w:pPr>
                        <w:spacing w:after="120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47D49">
                        <w:rPr>
                          <w:rFonts w:cstheme="minorHAnsi"/>
                          <w:b/>
                          <w:szCs w:val="24"/>
                        </w:rPr>
                        <w:t>FOOD FORTIFICATION</w:t>
                      </w:r>
                    </w:p>
                    <w:p w:rsidR="00780D01" w:rsidRDefault="00F02FD5" w:rsidP="00780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Simple food substitutions can significantly increase the nutritional content of the diet</w:t>
                      </w:r>
                      <w:r w:rsidR="00780D01">
                        <w:rPr>
                          <w:rFonts w:cstheme="minorHAnsi"/>
                          <w:b/>
                          <w:szCs w:val="24"/>
                        </w:rPr>
                        <w:t>:</w:t>
                      </w:r>
                    </w:p>
                    <w:p w:rsidR="00CD4B11" w:rsidRDefault="00CD4B11" w:rsidP="00CD4B11">
                      <w:pPr>
                        <w:pStyle w:val="ListParagraph"/>
                        <w:spacing w:after="120"/>
                        <w:ind w:left="142"/>
                        <w:rPr>
                          <w:rFonts w:cstheme="minorHAnsi"/>
                          <w:b/>
                          <w:szCs w:val="24"/>
                        </w:rPr>
                      </w:pPr>
                    </w:p>
                    <w:p w:rsidR="00780D01" w:rsidRDefault="00780D01" w:rsidP="00780D01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spacing w:after="120"/>
                        <w:ind w:left="426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>A</w:t>
                      </w:r>
                      <w:r w:rsidR="00F02FD5" w:rsidRPr="00780D01">
                        <w:rPr>
                          <w:rFonts w:cstheme="minorHAnsi"/>
                          <w:b/>
                          <w:szCs w:val="24"/>
                        </w:rPr>
                        <w:t>dd cream, butter</w:t>
                      </w:r>
                      <w:r w:rsidR="00CD4B11">
                        <w:rPr>
                          <w:rFonts w:cstheme="minorHAnsi"/>
                          <w:b/>
                          <w:szCs w:val="24"/>
                        </w:rPr>
                        <w:t xml:space="preserve">, </w:t>
                      </w:r>
                      <w:r w:rsidR="00F02FD5" w:rsidRPr="00780D01">
                        <w:rPr>
                          <w:rFonts w:cstheme="minorHAnsi"/>
                          <w:b/>
                          <w:szCs w:val="24"/>
                        </w:rPr>
                        <w:t>cheese</w:t>
                      </w:r>
                      <w:r w:rsidR="00CD4B11">
                        <w:rPr>
                          <w:rFonts w:cstheme="minorHAnsi"/>
                          <w:b/>
                          <w:szCs w:val="24"/>
                        </w:rPr>
                        <w:t xml:space="preserve"> or mayonnaise</w:t>
                      </w:r>
                      <w:r w:rsidR="00F02FD5" w:rsidRPr="00780D01">
                        <w:rPr>
                          <w:rFonts w:cstheme="minorHAnsi"/>
                          <w:b/>
                          <w:szCs w:val="24"/>
                        </w:rPr>
                        <w:t xml:space="preserve"> to savo</w:t>
                      </w:r>
                      <w:r>
                        <w:rPr>
                          <w:rFonts w:cstheme="minorHAnsi"/>
                          <w:b/>
                          <w:szCs w:val="24"/>
                        </w:rPr>
                        <w:t>u</w:t>
                      </w:r>
                      <w:r w:rsidR="00F02FD5" w:rsidRPr="00780D01">
                        <w:rPr>
                          <w:rFonts w:cstheme="minorHAnsi"/>
                          <w:b/>
                          <w:szCs w:val="24"/>
                        </w:rPr>
                        <w:t>ry sauces, mashed  potato</w:t>
                      </w:r>
                      <w:r w:rsidR="00F51BC2">
                        <w:rPr>
                          <w:rFonts w:cstheme="minorHAnsi"/>
                          <w:b/>
                          <w:szCs w:val="24"/>
                        </w:rPr>
                        <w:t xml:space="preserve">, </w:t>
                      </w:r>
                      <w:r w:rsidR="00F51BC2" w:rsidRPr="00303A09">
                        <w:rPr>
                          <w:rFonts w:cstheme="minorHAnsi"/>
                          <w:b/>
                          <w:szCs w:val="24"/>
                        </w:rPr>
                        <w:t>soup</w:t>
                      </w:r>
                      <w:r w:rsidR="00F02FD5" w:rsidRPr="00303A09">
                        <w:rPr>
                          <w:rFonts w:cstheme="minorHAnsi"/>
                          <w:b/>
                          <w:szCs w:val="24"/>
                        </w:rPr>
                        <w:t xml:space="preserve"> and </w:t>
                      </w:r>
                      <w:r w:rsidR="00F02FD5" w:rsidRPr="00780D01">
                        <w:rPr>
                          <w:rFonts w:cstheme="minorHAnsi"/>
                          <w:b/>
                          <w:szCs w:val="24"/>
                        </w:rPr>
                        <w:t xml:space="preserve">pasta  </w:t>
                      </w:r>
                    </w:p>
                    <w:p w:rsidR="00780D01" w:rsidRDefault="00F02FD5" w:rsidP="00780D01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spacing w:after="120"/>
                        <w:ind w:left="426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Add sugar*, jam*, honey*</w:t>
                      </w:r>
                      <w:r w:rsidR="00780D01">
                        <w:rPr>
                          <w:rFonts w:cstheme="minorHAnsi"/>
                          <w:b/>
                          <w:szCs w:val="24"/>
                        </w:rPr>
                        <w:t xml:space="preserve"> </w:t>
                      </w: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 xml:space="preserve">syrup*,or double cream  to custard, porridge, milkshakes, fruit and cereals </w:t>
                      </w:r>
                    </w:p>
                    <w:p w:rsidR="00F02FD5" w:rsidRDefault="00F02FD5" w:rsidP="00780D01">
                      <w:pPr>
                        <w:pStyle w:val="ListParagraph"/>
                        <w:spacing w:after="120"/>
                        <w:ind w:left="426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 xml:space="preserve">(*except if </w:t>
                      </w:r>
                      <w:r w:rsidR="007C195E">
                        <w:rPr>
                          <w:rFonts w:cstheme="minorHAnsi"/>
                          <w:b/>
                          <w:szCs w:val="24"/>
                        </w:rPr>
                        <w:t>resid</w:t>
                      </w:r>
                      <w:r w:rsidR="00780D01">
                        <w:rPr>
                          <w:rFonts w:cstheme="minorHAnsi"/>
                          <w:b/>
                          <w:szCs w:val="24"/>
                        </w:rPr>
                        <w:t xml:space="preserve">ent has </w:t>
                      </w: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diabet</w:t>
                      </w:r>
                      <w:r w:rsidR="00780D01">
                        <w:rPr>
                          <w:rFonts w:cstheme="minorHAnsi"/>
                          <w:b/>
                          <w:szCs w:val="24"/>
                        </w:rPr>
                        <w:t>es</w:t>
                      </w: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)</w:t>
                      </w:r>
                    </w:p>
                    <w:p w:rsidR="00CD4B11" w:rsidRPr="00780D01" w:rsidRDefault="00CD4B11" w:rsidP="00780D01">
                      <w:pPr>
                        <w:pStyle w:val="ListParagraph"/>
                        <w:spacing w:after="120"/>
                        <w:ind w:left="426"/>
                        <w:rPr>
                          <w:rFonts w:cstheme="minorHAnsi"/>
                          <w:b/>
                          <w:szCs w:val="24"/>
                        </w:rPr>
                      </w:pPr>
                    </w:p>
                    <w:p w:rsidR="00F02FD5" w:rsidRPr="00780D01" w:rsidRDefault="00F02FD5" w:rsidP="00780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/>
                        <w:ind w:left="142" w:hanging="284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Add 4 tablespoons of dried milk powder to 1 pint of full cream milk (568ml)</w:t>
                      </w:r>
                      <w:r w:rsidR="00256F60">
                        <w:rPr>
                          <w:rFonts w:cstheme="minorHAnsi"/>
                          <w:b/>
                          <w:szCs w:val="24"/>
                        </w:rPr>
                        <w:t>. U</w:t>
                      </w:r>
                      <w:r w:rsidRPr="00780D01">
                        <w:rPr>
                          <w:rFonts w:cstheme="minorHAnsi"/>
                          <w:b/>
                          <w:szCs w:val="24"/>
                        </w:rPr>
                        <w:t>se on cereals or to make porridge and nourishing drinks</w:t>
                      </w:r>
                    </w:p>
                    <w:p w:rsidR="00F02FD5" w:rsidRPr="00241B73" w:rsidRDefault="00F02FD5" w:rsidP="00F02FD5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02FD5" w:rsidRPr="00F02FD5" w:rsidRDefault="00F02FD5" w:rsidP="00F02FD5">
      <w:pPr>
        <w:rPr>
          <w:sz w:val="28"/>
          <w:szCs w:val="28"/>
        </w:rPr>
      </w:pPr>
    </w:p>
    <w:p w:rsidR="00F02FD5" w:rsidRPr="00F02FD5" w:rsidRDefault="00F02FD5" w:rsidP="00F02FD5">
      <w:pPr>
        <w:rPr>
          <w:sz w:val="28"/>
          <w:szCs w:val="28"/>
        </w:rPr>
      </w:pPr>
    </w:p>
    <w:p w:rsidR="001257B7" w:rsidRPr="00F02FD5" w:rsidRDefault="00FD0201" w:rsidP="00F02FD5">
      <w:pPr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09218F" wp14:editId="15595A72">
                <wp:simplePos x="0" y="0"/>
                <wp:positionH relativeFrom="column">
                  <wp:posOffset>-180753</wp:posOffset>
                </wp:positionH>
                <wp:positionV relativeFrom="paragraph">
                  <wp:posOffset>3525092</wp:posOffset>
                </wp:positionV>
                <wp:extent cx="6962775" cy="1148316"/>
                <wp:effectExtent l="19050" t="19050" r="2857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148316"/>
                        </a:xfrm>
                        <a:prstGeom prst="roundRect">
                          <a:avLst/>
                        </a:prstGeom>
                        <a:solidFill>
                          <a:srgbClr val="9E82A6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D01" w:rsidRDefault="00780D01" w:rsidP="00780D01">
                            <w:pPr>
                              <w:spacing w:after="12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7D49">
                              <w:rPr>
                                <w:b/>
                                <w:szCs w:val="24"/>
                              </w:rPr>
                              <w:t>HYDRATION</w:t>
                            </w:r>
                          </w:p>
                          <w:p w:rsidR="00780D01" w:rsidRPr="00780D01" w:rsidRDefault="00780D01" w:rsidP="009A718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>Offer adequate fresh hot and cold drinks, aim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ing for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 xml:space="preserve"> 6-8 glasses daily </w:t>
                            </w:r>
                            <w:r w:rsidR="00B30D0E">
                              <w:rPr>
                                <w:b/>
                                <w:szCs w:val="24"/>
                              </w:rPr>
                              <w:t>e.g.</w:t>
                            </w:r>
                            <w:r w:rsidR="000E67E5">
                              <w:rPr>
                                <w:b/>
                                <w:szCs w:val="24"/>
                              </w:rPr>
                              <w:t xml:space="preserve"> milky drinks, fruit juices, water 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>(</w:t>
                            </w:r>
                            <w:r w:rsidR="00CD4B11">
                              <w:rPr>
                                <w:b/>
                                <w:szCs w:val="24"/>
                              </w:rPr>
                              <w:t>n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>ote some residents may be fluid restricted)</w:t>
                            </w:r>
                          </w:p>
                          <w:p w:rsidR="00780D01" w:rsidRDefault="00780D01" w:rsidP="009A718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>Fluid requirements can increase due to warmer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 xml:space="preserve"> weather, raised temperature,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 xml:space="preserve"> vomiting and diarrhoea</w:t>
                            </w:r>
                          </w:p>
                          <w:p w:rsidR="00F02FD5" w:rsidRDefault="00F02FD5" w:rsidP="00F02F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-14.25pt;margin-top:277.55pt;width:548.25pt;height:9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" fillcolor="#9e82a6" strokecolor="black [3213]" strokeweight="2.25pt">
                <v:stroke joinstyle="miter"/>
                <v:textbox>
                  <w:txbxContent>
                    <w:p w:rsidR="00780D01" w:rsidRDefault="00780D01" w:rsidP="00780D01">
                      <w:pPr>
                        <w:spacing w:after="120"/>
                        <w:jc w:val="center"/>
                        <w:rPr>
                          <w:b/>
                          <w:szCs w:val="24"/>
                        </w:rPr>
                      </w:pPr>
                      <w:r w:rsidRPr="00E47D49">
                        <w:rPr>
                          <w:b/>
                          <w:szCs w:val="24"/>
                        </w:rPr>
                        <w:t>HYDRATION</w:t>
                      </w:r>
                    </w:p>
                    <w:p w:rsidR="00780D01" w:rsidRPr="00780D01" w:rsidRDefault="00780D01" w:rsidP="009A718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780D01">
                        <w:rPr>
                          <w:b/>
                          <w:szCs w:val="24"/>
                        </w:rPr>
                        <w:t>Offer adequate fresh hot and cold drinks, aim</w:t>
                      </w:r>
                      <w:r>
                        <w:rPr>
                          <w:b/>
                          <w:szCs w:val="24"/>
                        </w:rPr>
                        <w:t>ing for</w:t>
                      </w:r>
                      <w:r w:rsidRPr="00780D01">
                        <w:rPr>
                          <w:b/>
                          <w:szCs w:val="24"/>
                        </w:rPr>
                        <w:t xml:space="preserve"> 6-8 glasses daily </w:t>
                      </w:r>
                      <w:r w:rsidR="00B30D0E">
                        <w:rPr>
                          <w:b/>
                          <w:szCs w:val="24"/>
                        </w:rPr>
                        <w:t>e.g.</w:t>
                      </w:r>
                      <w:r w:rsidR="000E67E5">
                        <w:rPr>
                          <w:b/>
                          <w:szCs w:val="24"/>
                        </w:rPr>
                        <w:t xml:space="preserve"> milky drinks, fruit juices, water </w:t>
                      </w:r>
                      <w:r w:rsidRPr="00780D01">
                        <w:rPr>
                          <w:b/>
                          <w:szCs w:val="24"/>
                        </w:rPr>
                        <w:t>(</w:t>
                      </w:r>
                      <w:r w:rsidR="00CD4B11">
                        <w:rPr>
                          <w:b/>
                          <w:szCs w:val="24"/>
                        </w:rPr>
                        <w:t>n</w:t>
                      </w:r>
                      <w:r w:rsidRPr="00780D01">
                        <w:rPr>
                          <w:b/>
                          <w:szCs w:val="24"/>
                        </w:rPr>
                        <w:t>ote some residents may be fluid restricted)</w:t>
                      </w:r>
                    </w:p>
                    <w:p w:rsidR="00780D01" w:rsidRDefault="00780D01" w:rsidP="009A718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780D01">
                        <w:rPr>
                          <w:b/>
                          <w:szCs w:val="24"/>
                        </w:rPr>
                        <w:t>Fluid requirements can increase due to warmer</w:t>
                      </w:r>
                      <w:r w:rsidR="000C1C6C">
                        <w:rPr>
                          <w:b/>
                          <w:szCs w:val="24"/>
                        </w:rPr>
                        <w:t xml:space="preserve"> weather, raised temperature,</w:t>
                      </w:r>
                      <w:r w:rsidRPr="00780D01">
                        <w:rPr>
                          <w:b/>
                          <w:szCs w:val="24"/>
                        </w:rPr>
                        <w:t xml:space="preserve"> vomiting and diarrhoea</w:t>
                      </w:r>
                    </w:p>
                    <w:p w:rsidR="00F02FD5" w:rsidRDefault="00F02FD5" w:rsidP="00F02FD5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5AF3C8" wp14:editId="07470EA2">
                <wp:simplePos x="0" y="0"/>
                <wp:positionH relativeFrom="column">
                  <wp:posOffset>3177540</wp:posOffset>
                </wp:positionH>
                <wp:positionV relativeFrom="paragraph">
                  <wp:posOffset>4445</wp:posOffset>
                </wp:positionV>
                <wp:extent cx="3636010" cy="3419475"/>
                <wp:effectExtent l="19050" t="19050" r="2159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34194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D01" w:rsidRDefault="00780D01" w:rsidP="00780D01">
                            <w:pPr>
                              <w:pStyle w:val="ListParagraph"/>
                              <w:spacing w:after="120"/>
                              <w:ind w:left="284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>VITAMIN D</w:t>
                            </w:r>
                          </w:p>
                          <w:p w:rsidR="009A718B" w:rsidRPr="000C1C6C" w:rsidRDefault="009A718B" w:rsidP="00780D01">
                            <w:pPr>
                              <w:pStyle w:val="ListParagraph"/>
                              <w:spacing w:after="120"/>
                              <w:ind w:left="284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80D01" w:rsidRPr="000C1C6C" w:rsidRDefault="00780D01" w:rsidP="00B940D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42" w:hanging="284"/>
                              <w:rPr>
                                <w:b/>
                              </w:rPr>
                            </w:pPr>
                            <w:r w:rsidRPr="000C1C6C">
                              <w:rPr>
                                <w:b/>
                                <w:szCs w:val="24"/>
                              </w:rPr>
                              <w:t>Recent papers have highlighted</w:t>
                            </w:r>
                            <w:r w:rsidR="000C1C6C" w:rsidRPr="000C1C6C">
                              <w:rPr>
                                <w:b/>
                                <w:szCs w:val="24"/>
                              </w:rPr>
                              <w:t xml:space="preserve"> the</w:t>
                            </w:r>
                            <w:r w:rsidR="00F51BC2" w:rsidRPr="000C1C6C">
                              <w:rPr>
                                <w:b/>
                                <w:szCs w:val="24"/>
                              </w:rPr>
                              <w:t xml:space="preserve"> possible</w:t>
                            </w:r>
                            <w:r w:rsidR="00BD0B42" w:rsidRPr="000C1C6C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0C1C6C">
                              <w:rPr>
                                <w:b/>
                                <w:szCs w:val="24"/>
                              </w:rPr>
                              <w:t xml:space="preserve">benefits of vitamin D in </w:t>
                            </w:r>
                            <w:r w:rsidR="007C195E">
                              <w:rPr>
                                <w:b/>
                                <w:szCs w:val="24"/>
                              </w:rPr>
                              <w:t>people</w:t>
                            </w:r>
                            <w:r w:rsidRPr="000C1C6C">
                              <w:rPr>
                                <w:b/>
                                <w:szCs w:val="24"/>
                              </w:rPr>
                              <w:t xml:space="preserve"> with Covid-19</w:t>
                            </w:r>
                            <w:r w:rsidR="00F41035">
                              <w:rPr>
                                <w:b/>
                              </w:rPr>
                              <w:t>.</w:t>
                            </w:r>
                          </w:p>
                          <w:p w:rsidR="00780D01" w:rsidRDefault="00780D01" w:rsidP="00B940D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42" w:hanging="284"/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 xml:space="preserve">Sunshine is the best source of vitamin </w:t>
                            </w:r>
                            <w:r w:rsidR="009A718B">
                              <w:rPr>
                                <w:b/>
                                <w:szCs w:val="24"/>
                              </w:rPr>
                              <w:t>D.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 xml:space="preserve"> Residents, if able, should be encouraged</w:t>
                            </w:r>
                            <w:r>
                              <w:t xml:space="preserve"> 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 xml:space="preserve">to spend time 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>outside (</w:t>
                            </w:r>
                            <w:r w:rsidR="00B940D9"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 xml:space="preserve">deally </w:t>
                            </w:r>
                            <w:r w:rsidRPr="00780D01">
                              <w:rPr>
                                <w:b/>
                                <w:szCs w:val="24"/>
                              </w:rPr>
                              <w:t>15 minutes, 2</w:t>
                            </w:r>
                            <w:r w:rsidR="00B13597">
                              <w:rPr>
                                <w:b/>
                                <w:szCs w:val="24"/>
                              </w:rPr>
                              <w:t>-3 times weekly</w:t>
                            </w:r>
                            <w:r w:rsidR="000C1C6C">
                              <w:rPr>
                                <w:b/>
                                <w:szCs w:val="24"/>
                              </w:rPr>
                              <w:t>)</w:t>
                            </w:r>
                          </w:p>
                          <w:p w:rsidR="00780D01" w:rsidRDefault="00780D01" w:rsidP="00B940D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42" w:hanging="284"/>
                              <w:rPr>
                                <w:b/>
                                <w:szCs w:val="24"/>
                              </w:rPr>
                            </w:pPr>
                            <w:r w:rsidRPr="00780D01">
                              <w:rPr>
                                <w:b/>
                                <w:szCs w:val="24"/>
                              </w:rPr>
                              <w:t>Dietary sources of Vitamin D include eggs, fortified cereals and margarin</w:t>
                            </w:r>
                            <w:r w:rsidR="00F41035">
                              <w:rPr>
                                <w:b/>
                                <w:szCs w:val="24"/>
                              </w:rPr>
                              <w:t>e, oily fish, milk and butter</w:t>
                            </w:r>
                          </w:p>
                          <w:p w:rsidR="00780D01" w:rsidRPr="00096145" w:rsidRDefault="00780D01" w:rsidP="00B940D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42" w:hanging="284"/>
                            </w:pPr>
                            <w:r w:rsidRPr="009A718B">
                              <w:rPr>
                                <w:b/>
                                <w:szCs w:val="24"/>
                              </w:rPr>
                              <w:t>Current recommendations state that that people aged 65 years and over and those who are not exposed to</w:t>
                            </w:r>
                            <w:r w:rsidR="009A718B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9A718B">
                              <w:rPr>
                                <w:b/>
                                <w:szCs w:val="24"/>
                              </w:rPr>
                              <w:t>adequate sun, should take a daily supplement contai</w:t>
                            </w:r>
                            <w:r w:rsidR="00F41035">
                              <w:rPr>
                                <w:b/>
                                <w:szCs w:val="24"/>
                              </w:rPr>
                              <w:t>ning 10 micrograms of vitamin D</w:t>
                            </w:r>
                          </w:p>
                          <w:p w:rsidR="00780D01" w:rsidRDefault="00780D01" w:rsidP="00780D01">
                            <w:pPr>
                              <w:pStyle w:val="ListParagraph"/>
                              <w:ind w:left="284"/>
                            </w:pPr>
                          </w:p>
                          <w:p w:rsidR="00F02FD5" w:rsidRPr="00B813A8" w:rsidRDefault="00F02FD5" w:rsidP="00F02FD5">
                            <w:pPr>
                              <w:spacing w:after="120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250.2pt;margin-top:.35pt;width:286.3pt;height:26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" fillcolor="#93cddd" strokecolor="windowText" strokeweight="2.25pt">
                <v:stroke joinstyle="miter"/>
                <v:textbox>
                  <w:txbxContent>
                    <w:p w:rsidR="00780D01" w:rsidRDefault="00780D01" w:rsidP="00780D01">
                      <w:pPr>
                        <w:pStyle w:val="ListParagraph"/>
                        <w:spacing w:after="120"/>
                        <w:ind w:left="284"/>
                        <w:jc w:val="center"/>
                        <w:rPr>
                          <w:b/>
                          <w:szCs w:val="24"/>
                        </w:rPr>
                      </w:pPr>
                      <w:r w:rsidRPr="00780D01">
                        <w:rPr>
                          <w:b/>
                          <w:szCs w:val="24"/>
                        </w:rPr>
                        <w:t>VITAMIN D</w:t>
                      </w:r>
                    </w:p>
                    <w:p w:rsidR="009A718B" w:rsidRPr="000C1C6C" w:rsidRDefault="009A718B" w:rsidP="00780D01">
                      <w:pPr>
                        <w:pStyle w:val="ListParagraph"/>
                        <w:spacing w:after="120"/>
                        <w:ind w:left="284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780D01" w:rsidRPr="000C1C6C" w:rsidRDefault="00780D01" w:rsidP="00B940D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42" w:hanging="284"/>
                        <w:rPr>
                          <w:b/>
                        </w:rPr>
                      </w:pPr>
                      <w:r w:rsidRPr="000C1C6C">
                        <w:rPr>
                          <w:b/>
                          <w:szCs w:val="24"/>
                        </w:rPr>
                        <w:t>Recent papers have highlighted</w:t>
                      </w:r>
                      <w:r w:rsidR="000C1C6C" w:rsidRPr="000C1C6C">
                        <w:rPr>
                          <w:b/>
                          <w:szCs w:val="24"/>
                        </w:rPr>
                        <w:t xml:space="preserve"> the</w:t>
                      </w:r>
                      <w:r w:rsidR="00F51BC2" w:rsidRPr="000C1C6C">
                        <w:rPr>
                          <w:b/>
                          <w:szCs w:val="24"/>
                        </w:rPr>
                        <w:t xml:space="preserve"> possible</w:t>
                      </w:r>
                      <w:r w:rsidR="00BD0B42" w:rsidRPr="000C1C6C">
                        <w:rPr>
                          <w:b/>
                          <w:szCs w:val="24"/>
                        </w:rPr>
                        <w:t xml:space="preserve"> </w:t>
                      </w:r>
                      <w:r w:rsidRPr="000C1C6C">
                        <w:rPr>
                          <w:b/>
                          <w:szCs w:val="24"/>
                        </w:rPr>
                        <w:t xml:space="preserve">benefits of vitamin D in </w:t>
                      </w:r>
                      <w:r w:rsidR="007C195E">
                        <w:rPr>
                          <w:b/>
                          <w:szCs w:val="24"/>
                        </w:rPr>
                        <w:t>people</w:t>
                      </w:r>
                      <w:r w:rsidRPr="000C1C6C">
                        <w:rPr>
                          <w:b/>
                          <w:szCs w:val="24"/>
                        </w:rPr>
                        <w:t xml:space="preserve"> with Covid-19</w:t>
                      </w:r>
                      <w:r w:rsidR="00F41035">
                        <w:rPr>
                          <w:b/>
                        </w:rPr>
                        <w:t>.</w:t>
                      </w:r>
                    </w:p>
                    <w:p w:rsidR="00780D01" w:rsidRDefault="00780D01" w:rsidP="00B940D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42" w:hanging="284"/>
                      </w:pPr>
                      <w:r w:rsidRPr="00780D01">
                        <w:rPr>
                          <w:b/>
                          <w:szCs w:val="24"/>
                        </w:rPr>
                        <w:t xml:space="preserve">Sunshine is the best source of vitamin </w:t>
                      </w:r>
                      <w:r w:rsidR="009A718B">
                        <w:rPr>
                          <w:b/>
                          <w:szCs w:val="24"/>
                        </w:rPr>
                        <w:t>D.</w:t>
                      </w:r>
                      <w:r w:rsidRPr="00780D01">
                        <w:rPr>
                          <w:b/>
                          <w:szCs w:val="24"/>
                        </w:rPr>
                        <w:t xml:space="preserve"> Residents, if able, should be encouraged</w:t>
                      </w:r>
                      <w:r>
                        <w:t xml:space="preserve"> </w:t>
                      </w:r>
                      <w:r w:rsidR="000C1C6C">
                        <w:rPr>
                          <w:b/>
                          <w:szCs w:val="24"/>
                        </w:rPr>
                        <w:t xml:space="preserve">to spend time </w:t>
                      </w:r>
                      <w:r w:rsidRPr="00780D01">
                        <w:rPr>
                          <w:b/>
                          <w:szCs w:val="24"/>
                        </w:rPr>
                        <w:t>outside (</w:t>
                      </w:r>
                      <w:r w:rsidR="00B940D9">
                        <w:rPr>
                          <w:b/>
                          <w:szCs w:val="24"/>
                        </w:rPr>
                        <w:t>i</w:t>
                      </w:r>
                      <w:r w:rsidR="000C1C6C">
                        <w:rPr>
                          <w:b/>
                          <w:szCs w:val="24"/>
                        </w:rPr>
                        <w:t xml:space="preserve">deally </w:t>
                      </w:r>
                      <w:r w:rsidRPr="00780D01">
                        <w:rPr>
                          <w:b/>
                          <w:szCs w:val="24"/>
                        </w:rPr>
                        <w:t>15 minutes, 2</w:t>
                      </w:r>
                      <w:r w:rsidR="00B13597">
                        <w:rPr>
                          <w:b/>
                          <w:szCs w:val="24"/>
                        </w:rPr>
                        <w:t>-3 times weekly</w:t>
                      </w:r>
                      <w:r w:rsidR="000C1C6C">
                        <w:rPr>
                          <w:b/>
                          <w:szCs w:val="24"/>
                        </w:rPr>
                        <w:t>)</w:t>
                      </w:r>
                    </w:p>
                    <w:p w:rsidR="00780D01" w:rsidRDefault="00780D01" w:rsidP="00B940D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42" w:hanging="284"/>
                        <w:rPr>
                          <w:b/>
                          <w:szCs w:val="24"/>
                        </w:rPr>
                      </w:pPr>
                      <w:r w:rsidRPr="00780D01">
                        <w:rPr>
                          <w:b/>
                          <w:szCs w:val="24"/>
                        </w:rPr>
                        <w:t>Dietary sources of Vitamin D include eggs, fortified cereals and margarin</w:t>
                      </w:r>
                      <w:r w:rsidR="00F41035">
                        <w:rPr>
                          <w:b/>
                          <w:szCs w:val="24"/>
                        </w:rPr>
                        <w:t>e, oily fish, milk and butter</w:t>
                      </w:r>
                    </w:p>
                    <w:p w:rsidR="00780D01" w:rsidRPr="00096145" w:rsidRDefault="00780D01" w:rsidP="00B940D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42" w:hanging="284"/>
                      </w:pPr>
                      <w:r w:rsidRPr="009A718B">
                        <w:rPr>
                          <w:b/>
                          <w:szCs w:val="24"/>
                        </w:rPr>
                        <w:t>Current recommendations state that that people aged 65 years and over and those who are not exposed to</w:t>
                      </w:r>
                      <w:r w:rsidR="009A718B">
                        <w:rPr>
                          <w:b/>
                          <w:szCs w:val="24"/>
                        </w:rPr>
                        <w:t xml:space="preserve"> </w:t>
                      </w:r>
                      <w:r w:rsidRPr="009A718B">
                        <w:rPr>
                          <w:b/>
                          <w:szCs w:val="24"/>
                        </w:rPr>
                        <w:t>adequate sun, should take a daily supplement contai</w:t>
                      </w:r>
                      <w:r w:rsidR="00F41035">
                        <w:rPr>
                          <w:b/>
                          <w:szCs w:val="24"/>
                        </w:rPr>
                        <w:t>ning 10 micrograms of vitamin D</w:t>
                      </w:r>
                    </w:p>
                    <w:p w:rsidR="00780D01" w:rsidRDefault="00780D01" w:rsidP="00780D01">
                      <w:pPr>
                        <w:pStyle w:val="ListParagraph"/>
                        <w:ind w:left="284"/>
                      </w:pPr>
                    </w:p>
                    <w:p w:rsidR="00F02FD5" w:rsidRPr="00B813A8" w:rsidRDefault="00F02FD5" w:rsidP="00F02FD5">
                      <w:pPr>
                        <w:spacing w:after="120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57B7" w:rsidRPr="00F02FD5" w:rsidSect="00220718">
      <w:headerReference w:type="even" r:id="rId13"/>
      <w:footerReference w:type="default" r:id="rId14"/>
      <w:headerReference w:type="first" r:id="rId15"/>
      <w:pgSz w:w="11906" w:h="16838"/>
      <w:pgMar w:top="720" w:right="720" w:bottom="993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0D" w:rsidRDefault="004B3F0D" w:rsidP="00686F68">
      <w:r>
        <w:separator/>
      </w:r>
    </w:p>
  </w:endnote>
  <w:endnote w:type="continuationSeparator" w:id="0">
    <w:p w:rsidR="004B3F0D" w:rsidRDefault="004B3F0D" w:rsidP="006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8" w:rsidRPr="009C68C5" w:rsidRDefault="00703028" w:rsidP="00703028">
    <w:pPr>
      <w:pStyle w:val="Footer"/>
      <w:jc w:val="center"/>
      <w:rPr>
        <w:color w:val="0070C0"/>
        <w:sz w:val="20"/>
        <w:szCs w:val="20"/>
      </w:rPr>
    </w:pPr>
    <w:r w:rsidRPr="009C68C5">
      <w:rPr>
        <w:color w:val="0070C0"/>
        <w:sz w:val="20"/>
        <w:szCs w:val="20"/>
      </w:rPr>
      <w:t xml:space="preserve">Developed by </w:t>
    </w:r>
    <w:r w:rsidR="00BC68F2">
      <w:rPr>
        <w:color w:val="0070C0"/>
        <w:sz w:val="20"/>
        <w:szCs w:val="20"/>
      </w:rPr>
      <w:t>SHSCT</w:t>
    </w:r>
    <w:r w:rsidRPr="009C68C5">
      <w:rPr>
        <w:color w:val="0070C0"/>
        <w:sz w:val="20"/>
        <w:szCs w:val="20"/>
      </w:rPr>
      <w:t xml:space="preserve"> Community </w:t>
    </w:r>
    <w:r w:rsidR="003836A9">
      <w:rPr>
        <w:color w:val="0070C0"/>
        <w:sz w:val="20"/>
        <w:szCs w:val="20"/>
      </w:rPr>
      <w:t>Dietetic S</w:t>
    </w:r>
    <w:r w:rsidRPr="009C68C5">
      <w:rPr>
        <w:color w:val="0070C0"/>
        <w:sz w:val="20"/>
        <w:szCs w:val="20"/>
      </w:rPr>
      <w:t>ervice on behalf of Dietetic Man</w:t>
    </w:r>
    <w:r w:rsidR="008A27CA" w:rsidRPr="009C68C5">
      <w:rPr>
        <w:color w:val="0070C0"/>
        <w:sz w:val="20"/>
        <w:szCs w:val="20"/>
      </w:rPr>
      <w:t>a</w:t>
    </w:r>
    <w:r w:rsidRPr="009C68C5">
      <w:rPr>
        <w:color w:val="0070C0"/>
        <w:sz w:val="20"/>
        <w:szCs w:val="20"/>
      </w:rPr>
      <w:t>gers Forum N</w:t>
    </w:r>
    <w:r w:rsidR="003836A9">
      <w:rPr>
        <w:color w:val="0070C0"/>
        <w:sz w:val="20"/>
        <w:szCs w:val="20"/>
      </w:rPr>
      <w:t>I, Ap</w:t>
    </w:r>
    <w:r w:rsidRPr="009C68C5">
      <w:rPr>
        <w:color w:val="0070C0"/>
        <w:sz w:val="20"/>
        <w:szCs w:val="20"/>
      </w:rPr>
      <w:t>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0D" w:rsidRDefault="004B3F0D" w:rsidP="00686F68">
      <w:r>
        <w:separator/>
      </w:r>
    </w:p>
  </w:footnote>
  <w:footnote w:type="continuationSeparator" w:id="0">
    <w:p w:rsidR="004B3F0D" w:rsidRDefault="004B3F0D" w:rsidP="0068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96" w:rsidRDefault="007C195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361563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NHSCT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96" w:rsidRDefault="007C195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361562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NHSCT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00"/>
    <w:multiLevelType w:val="hybridMultilevel"/>
    <w:tmpl w:val="1A8E3D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43EA2"/>
    <w:multiLevelType w:val="hybridMultilevel"/>
    <w:tmpl w:val="04F23488"/>
    <w:lvl w:ilvl="0" w:tplc="9E1047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C4545"/>
    <w:multiLevelType w:val="hybridMultilevel"/>
    <w:tmpl w:val="6CF67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06F24"/>
    <w:multiLevelType w:val="hybridMultilevel"/>
    <w:tmpl w:val="0E0661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40B58"/>
    <w:multiLevelType w:val="hybridMultilevel"/>
    <w:tmpl w:val="793A0EB6"/>
    <w:lvl w:ilvl="0" w:tplc="71C87EE4">
      <w:start w:val="14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A3791"/>
    <w:multiLevelType w:val="hybridMultilevel"/>
    <w:tmpl w:val="EC840528"/>
    <w:lvl w:ilvl="0" w:tplc="9E1047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C7C02"/>
    <w:multiLevelType w:val="hybridMultilevel"/>
    <w:tmpl w:val="48A8BB46"/>
    <w:lvl w:ilvl="0" w:tplc="08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11D95A50"/>
    <w:multiLevelType w:val="hybridMultilevel"/>
    <w:tmpl w:val="FBF0C7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C2320"/>
    <w:multiLevelType w:val="hybridMultilevel"/>
    <w:tmpl w:val="798A40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6743"/>
    <w:multiLevelType w:val="hybridMultilevel"/>
    <w:tmpl w:val="A4FCE5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774E5"/>
    <w:multiLevelType w:val="hybridMultilevel"/>
    <w:tmpl w:val="795AE6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D3503"/>
    <w:multiLevelType w:val="hybridMultilevel"/>
    <w:tmpl w:val="F2FE8E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A5FAC"/>
    <w:multiLevelType w:val="hybridMultilevel"/>
    <w:tmpl w:val="3DC29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85238"/>
    <w:multiLevelType w:val="hybridMultilevel"/>
    <w:tmpl w:val="F5D6D8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F0D6E"/>
    <w:multiLevelType w:val="hybridMultilevel"/>
    <w:tmpl w:val="BB4E20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92206"/>
    <w:multiLevelType w:val="hybridMultilevel"/>
    <w:tmpl w:val="51DA910A"/>
    <w:lvl w:ilvl="0" w:tplc="080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49D36F9B"/>
    <w:multiLevelType w:val="hybridMultilevel"/>
    <w:tmpl w:val="9864C1E4"/>
    <w:lvl w:ilvl="0" w:tplc="9E1047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17229"/>
    <w:multiLevelType w:val="hybridMultilevel"/>
    <w:tmpl w:val="C1A8B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B769A"/>
    <w:multiLevelType w:val="hybridMultilevel"/>
    <w:tmpl w:val="D80A7E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1206E6"/>
    <w:multiLevelType w:val="hybridMultilevel"/>
    <w:tmpl w:val="965E3F60"/>
    <w:lvl w:ilvl="0" w:tplc="9E1047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B7FDF"/>
    <w:multiLevelType w:val="hybridMultilevel"/>
    <w:tmpl w:val="A5F089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83E28"/>
    <w:multiLevelType w:val="hybridMultilevel"/>
    <w:tmpl w:val="A960644E"/>
    <w:lvl w:ilvl="0" w:tplc="9E1047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4"/>
  </w:num>
  <w:num w:numId="5">
    <w:abstractNumId w:val="17"/>
  </w:num>
  <w:num w:numId="6">
    <w:abstractNumId w:val="9"/>
  </w:num>
  <w:num w:numId="7">
    <w:abstractNumId w:val="6"/>
  </w:num>
  <w:num w:numId="8">
    <w:abstractNumId w:val="18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14"/>
  </w:num>
  <w:num w:numId="14">
    <w:abstractNumId w:val="19"/>
  </w:num>
  <w:num w:numId="15">
    <w:abstractNumId w:val="5"/>
  </w:num>
  <w:num w:numId="16">
    <w:abstractNumId w:val="16"/>
  </w:num>
  <w:num w:numId="17">
    <w:abstractNumId w:val="21"/>
  </w:num>
  <w:num w:numId="18">
    <w:abstractNumId w:val="20"/>
  </w:num>
  <w:num w:numId="19">
    <w:abstractNumId w:val="8"/>
  </w:num>
  <w:num w:numId="20">
    <w:abstractNumId w:val="7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0"/>
    <w:rsid w:val="0000198F"/>
    <w:rsid w:val="000122AA"/>
    <w:rsid w:val="000236A9"/>
    <w:rsid w:val="0008049D"/>
    <w:rsid w:val="000818AB"/>
    <w:rsid w:val="00082B57"/>
    <w:rsid w:val="000935A4"/>
    <w:rsid w:val="000B183A"/>
    <w:rsid w:val="000B7AB5"/>
    <w:rsid w:val="000C1C6C"/>
    <w:rsid w:val="000D2944"/>
    <w:rsid w:val="000D52FD"/>
    <w:rsid w:val="000E67E5"/>
    <w:rsid w:val="000F5E8C"/>
    <w:rsid w:val="00100485"/>
    <w:rsid w:val="00100A37"/>
    <w:rsid w:val="00106363"/>
    <w:rsid w:val="00106CC3"/>
    <w:rsid w:val="00122D24"/>
    <w:rsid w:val="001257B7"/>
    <w:rsid w:val="00126AE8"/>
    <w:rsid w:val="00130BAF"/>
    <w:rsid w:val="00140F1E"/>
    <w:rsid w:val="00146943"/>
    <w:rsid w:val="00154C89"/>
    <w:rsid w:val="001552A0"/>
    <w:rsid w:val="00187EC2"/>
    <w:rsid w:val="00190246"/>
    <w:rsid w:val="00191226"/>
    <w:rsid w:val="00196608"/>
    <w:rsid w:val="001B1BFA"/>
    <w:rsid w:val="001B6A8E"/>
    <w:rsid w:val="001B7F69"/>
    <w:rsid w:val="001C2E32"/>
    <w:rsid w:val="001D729B"/>
    <w:rsid w:val="001E2256"/>
    <w:rsid w:val="001F6856"/>
    <w:rsid w:val="00220718"/>
    <w:rsid w:val="00230422"/>
    <w:rsid w:val="00230CD6"/>
    <w:rsid w:val="0023760E"/>
    <w:rsid w:val="00246650"/>
    <w:rsid w:val="00251EA8"/>
    <w:rsid w:val="00256F60"/>
    <w:rsid w:val="00265351"/>
    <w:rsid w:val="002842F8"/>
    <w:rsid w:val="00287D2C"/>
    <w:rsid w:val="002E4DD4"/>
    <w:rsid w:val="0030279B"/>
    <w:rsid w:val="00303A09"/>
    <w:rsid w:val="003060D0"/>
    <w:rsid w:val="00330CCB"/>
    <w:rsid w:val="003446EE"/>
    <w:rsid w:val="00357FE2"/>
    <w:rsid w:val="003836A9"/>
    <w:rsid w:val="003C39F2"/>
    <w:rsid w:val="003E4EA0"/>
    <w:rsid w:val="004224C5"/>
    <w:rsid w:val="00424C51"/>
    <w:rsid w:val="004278B8"/>
    <w:rsid w:val="00452593"/>
    <w:rsid w:val="00456CAA"/>
    <w:rsid w:val="00470F05"/>
    <w:rsid w:val="0047455F"/>
    <w:rsid w:val="00475A70"/>
    <w:rsid w:val="004871D6"/>
    <w:rsid w:val="004B08AF"/>
    <w:rsid w:val="004B3F0D"/>
    <w:rsid w:val="004C37F9"/>
    <w:rsid w:val="004C3E54"/>
    <w:rsid w:val="00512C2D"/>
    <w:rsid w:val="00514DE4"/>
    <w:rsid w:val="00535456"/>
    <w:rsid w:val="005407E4"/>
    <w:rsid w:val="00545A33"/>
    <w:rsid w:val="005469B3"/>
    <w:rsid w:val="005618E4"/>
    <w:rsid w:val="005658F4"/>
    <w:rsid w:val="00570ACA"/>
    <w:rsid w:val="005962D6"/>
    <w:rsid w:val="005A1B49"/>
    <w:rsid w:val="005B3F61"/>
    <w:rsid w:val="005D70B1"/>
    <w:rsid w:val="005F294B"/>
    <w:rsid w:val="006043A4"/>
    <w:rsid w:val="006127F7"/>
    <w:rsid w:val="00615772"/>
    <w:rsid w:val="006313B8"/>
    <w:rsid w:val="006513E6"/>
    <w:rsid w:val="00661D24"/>
    <w:rsid w:val="00676F47"/>
    <w:rsid w:val="006778FC"/>
    <w:rsid w:val="00686F68"/>
    <w:rsid w:val="006C7799"/>
    <w:rsid w:val="006C7FF8"/>
    <w:rsid w:val="006F2C6C"/>
    <w:rsid w:val="00703028"/>
    <w:rsid w:val="00705CB7"/>
    <w:rsid w:val="00720B75"/>
    <w:rsid w:val="0073408C"/>
    <w:rsid w:val="00737597"/>
    <w:rsid w:val="007564CA"/>
    <w:rsid w:val="00780D01"/>
    <w:rsid w:val="00787E59"/>
    <w:rsid w:val="00791BDF"/>
    <w:rsid w:val="00796CB9"/>
    <w:rsid w:val="007A0200"/>
    <w:rsid w:val="007B0BEF"/>
    <w:rsid w:val="007C195E"/>
    <w:rsid w:val="007E7C91"/>
    <w:rsid w:val="00802EC9"/>
    <w:rsid w:val="008030E8"/>
    <w:rsid w:val="00826D7E"/>
    <w:rsid w:val="00827EA6"/>
    <w:rsid w:val="008331BB"/>
    <w:rsid w:val="00834822"/>
    <w:rsid w:val="0083777E"/>
    <w:rsid w:val="008562FA"/>
    <w:rsid w:val="008724AE"/>
    <w:rsid w:val="008A27CA"/>
    <w:rsid w:val="008A3BD2"/>
    <w:rsid w:val="008A6851"/>
    <w:rsid w:val="008C62EB"/>
    <w:rsid w:val="009047DA"/>
    <w:rsid w:val="00933B80"/>
    <w:rsid w:val="00934D58"/>
    <w:rsid w:val="009503F9"/>
    <w:rsid w:val="00965165"/>
    <w:rsid w:val="009734B4"/>
    <w:rsid w:val="00983193"/>
    <w:rsid w:val="009A196E"/>
    <w:rsid w:val="009A718B"/>
    <w:rsid w:val="009B45BD"/>
    <w:rsid w:val="009C68C5"/>
    <w:rsid w:val="009D323F"/>
    <w:rsid w:val="009E2C7E"/>
    <w:rsid w:val="009F7ED8"/>
    <w:rsid w:val="00A1756F"/>
    <w:rsid w:val="00A25A5F"/>
    <w:rsid w:val="00A3352A"/>
    <w:rsid w:val="00A35863"/>
    <w:rsid w:val="00A35CB0"/>
    <w:rsid w:val="00A64988"/>
    <w:rsid w:val="00A659FC"/>
    <w:rsid w:val="00A955C6"/>
    <w:rsid w:val="00AA3FEA"/>
    <w:rsid w:val="00AA7BB6"/>
    <w:rsid w:val="00AB2B23"/>
    <w:rsid w:val="00AD3539"/>
    <w:rsid w:val="00AD748D"/>
    <w:rsid w:val="00AD7A2E"/>
    <w:rsid w:val="00B13597"/>
    <w:rsid w:val="00B15265"/>
    <w:rsid w:val="00B3086C"/>
    <w:rsid w:val="00B30D0E"/>
    <w:rsid w:val="00B6108E"/>
    <w:rsid w:val="00B91646"/>
    <w:rsid w:val="00B940D9"/>
    <w:rsid w:val="00B95723"/>
    <w:rsid w:val="00B966E0"/>
    <w:rsid w:val="00BA7E4F"/>
    <w:rsid w:val="00BC68F2"/>
    <w:rsid w:val="00BD0B42"/>
    <w:rsid w:val="00C0380F"/>
    <w:rsid w:val="00C2427A"/>
    <w:rsid w:val="00C40866"/>
    <w:rsid w:val="00C60B5A"/>
    <w:rsid w:val="00C72573"/>
    <w:rsid w:val="00CC3DF1"/>
    <w:rsid w:val="00CD2079"/>
    <w:rsid w:val="00CD3E52"/>
    <w:rsid w:val="00CD4B11"/>
    <w:rsid w:val="00CE506E"/>
    <w:rsid w:val="00CE7348"/>
    <w:rsid w:val="00D058DD"/>
    <w:rsid w:val="00D27E5B"/>
    <w:rsid w:val="00D3429A"/>
    <w:rsid w:val="00D471E0"/>
    <w:rsid w:val="00D523C4"/>
    <w:rsid w:val="00D7265A"/>
    <w:rsid w:val="00D727B5"/>
    <w:rsid w:val="00D802DB"/>
    <w:rsid w:val="00D91396"/>
    <w:rsid w:val="00D9356F"/>
    <w:rsid w:val="00DA5224"/>
    <w:rsid w:val="00DB6BE2"/>
    <w:rsid w:val="00DE2D3E"/>
    <w:rsid w:val="00E10F41"/>
    <w:rsid w:val="00E16FF3"/>
    <w:rsid w:val="00E40826"/>
    <w:rsid w:val="00E97D18"/>
    <w:rsid w:val="00EA5E96"/>
    <w:rsid w:val="00EE419D"/>
    <w:rsid w:val="00EE5E4A"/>
    <w:rsid w:val="00EE71EB"/>
    <w:rsid w:val="00F019FC"/>
    <w:rsid w:val="00F02FD5"/>
    <w:rsid w:val="00F224DC"/>
    <w:rsid w:val="00F31AA6"/>
    <w:rsid w:val="00F41035"/>
    <w:rsid w:val="00F41E73"/>
    <w:rsid w:val="00F51BC2"/>
    <w:rsid w:val="00F52670"/>
    <w:rsid w:val="00F93DE1"/>
    <w:rsid w:val="00F94D6D"/>
    <w:rsid w:val="00FC02AC"/>
    <w:rsid w:val="00FD0201"/>
    <w:rsid w:val="00FD03E7"/>
    <w:rsid w:val="00FD601A"/>
    <w:rsid w:val="00FD64A2"/>
    <w:rsid w:val="00FE0DEA"/>
    <w:rsid w:val="00FF69C2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68"/>
  </w:style>
  <w:style w:type="paragraph" w:styleId="Footer">
    <w:name w:val="footer"/>
    <w:basedOn w:val="Normal"/>
    <w:link w:val="FooterChar"/>
    <w:uiPriority w:val="99"/>
    <w:unhideWhenUsed/>
    <w:rsid w:val="0068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68"/>
  </w:style>
  <w:style w:type="paragraph" w:styleId="BalloonText">
    <w:name w:val="Balloon Text"/>
    <w:basedOn w:val="Normal"/>
    <w:link w:val="BalloonTextChar"/>
    <w:uiPriority w:val="99"/>
    <w:semiHidden/>
    <w:unhideWhenUsed/>
    <w:rsid w:val="0010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63"/>
    <w:rPr>
      <w:rFonts w:ascii="Segoe UI" w:hAnsi="Segoe UI" w:cs="Segoe UI"/>
      <w:sz w:val="18"/>
      <w:szCs w:val="18"/>
    </w:rPr>
  </w:style>
  <w:style w:type="paragraph" w:customStyle="1" w:styleId="Label1">
    <w:name w:val="Label1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Signoff">
    <w:name w:val="Signoff"/>
    <w:basedOn w:val="Normal"/>
    <w:rsid w:val="000935A4"/>
    <w:pPr>
      <w:pBdr>
        <w:top w:val="single" w:sz="6" w:space="1" w:color="auto"/>
      </w:pBdr>
      <w:ind w:right="5329"/>
    </w:pPr>
    <w:rPr>
      <w:rFonts w:ascii="Verdana" w:eastAsia="Times New Roman" w:hAnsi="Verdana" w:cs="Times New Roman"/>
      <w:b/>
      <w:szCs w:val="20"/>
    </w:rPr>
  </w:style>
  <w:style w:type="paragraph" w:customStyle="1" w:styleId="Subject">
    <w:name w:val="Subject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MainText">
    <w:name w:val="MainText"/>
    <w:basedOn w:val="Normal"/>
    <w:rsid w:val="000935A4"/>
    <w:pPr>
      <w:jc w:val="both"/>
    </w:pPr>
    <w:rPr>
      <w:rFonts w:ascii="Verdana" w:eastAsia="Times New Roman" w:hAnsi="Verdan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471E0"/>
    <w:rPr>
      <w:color w:val="808080"/>
    </w:rPr>
  </w:style>
  <w:style w:type="paragraph" w:styleId="ListParagraph">
    <w:name w:val="List Paragraph"/>
    <w:basedOn w:val="Normal"/>
    <w:uiPriority w:val="34"/>
    <w:qFormat/>
    <w:rsid w:val="00D523C4"/>
    <w:pPr>
      <w:ind w:left="720"/>
      <w:contextualSpacing/>
    </w:pPr>
  </w:style>
  <w:style w:type="table" w:styleId="TableGrid">
    <w:name w:val="Table Grid"/>
    <w:basedOn w:val="TableNormal"/>
    <w:uiPriority w:val="39"/>
    <w:rsid w:val="00EE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7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59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59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787E59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1F6856"/>
    <w:rPr>
      <w:color w:val="FF003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46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46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68"/>
  </w:style>
  <w:style w:type="paragraph" w:styleId="Footer">
    <w:name w:val="footer"/>
    <w:basedOn w:val="Normal"/>
    <w:link w:val="FooterChar"/>
    <w:uiPriority w:val="99"/>
    <w:unhideWhenUsed/>
    <w:rsid w:val="0068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68"/>
  </w:style>
  <w:style w:type="paragraph" w:styleId="BalloonText">
    <w:name w:val="Balloon Text"/>
    <w:basedOn w:val="Normal"/>
    <w:link w:val="BalloonTextChar"/>
    <w:uiPriority w:val="99"/>
    <w:semiHidden/>
    <w:unhideWhenUsed/>
    <w:rsid w:val="0010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63"/>
    <w:rPr>
      <w:rFonts w:ascii="Segoe UI" w:hAnsi="Segoe UI" w:cs="Segoe UI"/>
      <w:sz w:val="18"/>
      <w:szCs w:val="18"/>
    </w:rPr>
  </w:style>
  <w:style w:type="paragraph" w:customStyle="1" w:styleId="Label1">
    <w:name w:val="Label1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Signoff">
    <w:name w:val="Signoff"/>
    <w:basedOn w:val="Normal"/>
    <w:rsid w:val="000935A4"/>
    <w:pPr>
      <w:pBdr>
        <w:top w:val="single" w:sz="6" w:space="1" w:color="auto"/>
      </w:pBdr>
      <w:ind w:right="5329"/>
    </w:pPr>
    <w:rPr>
      <w:rFonts w:ascii="Verdana" w:eastAsia="Times New Roman" w:hAnsi="Verdana" w:cs="Times New Roman"/>
      <w:b/>
      <w:szCs w:val="20"/>
    </w:rPr>
  </w:style>
  <w:style w:type="paragraph" w:customStyle="1" w:styleId="Subject">
    <w:name w:val="Subject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MainText">
    <w:name w:val="MainText"/>
    <w:basedOn w:val="Normal"/>
    <w:rsid w:val="000935A4"/>
    <w:pPr>
      <w:jc w:val="both"/>
    </w:pPr>
    <w:rPr>
      <w:rFonts w:ascii="Verdana" w:eastAsia="Times New Roman" w:hAnsi="Verdan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471E0"/>
    <w:rPr>
      <w:color w:val="808080"/>
    </w:rPr>
  </w:style>
  <w:style w:type="paragraph" w:styleId="ListParagraph">
    <w:name w:val="List Paragraph"/>
    <w:basedOn w:val="Normal"/>
    <w:uiPriority w:val="34"/>
    <w:qFormat/>
    <w:rsid w:val="00D523C4"/>
    <w:pPr>
      <w:ind w:left="720"/>
      <w:contextualSpacing/>
    </w:pPr>
  </w:style>
  <w:style w:type="table" w:styleId="TableGrid">
    <w:name w:val="Table Grid"/>
    <w:basedOn w:val="TableNormal"/>
    <w:uiPriority w:val="39"/>
    <w:rsid w:val="00EE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7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59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59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787E59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1F6856"/>
    <w:rPr>
      <w:color w:val="FF003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46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4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Robinson\Downloads\Letter_template%20(6).dotx" TargetMode="External"/></Relationships>
</file>

<file path=word/theme/theme1.xml><?xml version="1.0" encoding="utf-8"?>
<a:theme xmlns:a="http://schemas.openxmlformats.org/drawingml/2006/main" name="CorporateTheme">
  <a:themeElements>
    <a:clrScheme name="NHSCT_white 1">
      <a:dk1>
        <a:srgbClr val="000000"/>
      </a:dk1>
      <a:lt1>
        <a:srgbClr val="FFFFFF"/>
      </a:lt1>
      <a:dk2>
        <a:srgbClr val="0000FF"/>
      </a:dk2>
      <a:lt2>
        <a:srgbClr val="FFCC66"/>
      </a:lt2>
      <a:accent1>
        <a:srgbClr val="00FFFF"/>
      </a:accent1>
      <a:accent2>
        <a:srgbClr val="3366FF"/>
      </a:accent2>
      <a:accent3>
        <a:srgbClr val="AAAAFF"/>
      </a:accent3>
      <a:accent4>
        <a:srgbClr val="DADADA"/>
      </a:accent4>
      <a:accent5>
        <a:srgbClr val="AAFFFF"/>
      </a:accent5>
      <a:accent6>
        <a:srgbClr val="2D5CE7"/>
      </a:accent6>
      <a:hlink>
        <a:srgbClr val="FF0033"/>
      </a:hlink>
      <a:folHlink>
        <a:srgbClr val="FFFF00"/>
      </a:folHlink>
    </a:clrScheme>
    <a:fontScheme name="NHSCT_wh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charset="0"/>
          </a:defRPr>
        </a:defPPr>
      </a:lstStyle>
    </a:lnDef>
  </a:objectDefaults>
  <a:extraClrSchemeLst>
    <a:extraClrScheme>
      <a:clrScheme name="NHSCT_white 1">
        <a:dk1>
          <a:srgbClr val="000000"/>
        </a:dk1>
        <a:lt1>
          <a:srgbClr val="FFFFFF"/>
        </a:lt1>
        <a:dk2>
          <a:srgbClr val="0000FF"/>
        </a:dk2>
        <a:lt2>
          <a:srgbClr val="FFCC66"/>
        </a:lt2>
        <a:accent1>
          <a:srgbClr val="00FFFF"/>
        </a:accent1>
        <a:accent2>
          <a:srgbClr val="3366FF"/>
        </a:accent2>
        <a:accent3>
          <a:srgbClr val="AAAAFF"/>
        </a:accent3>
        <a:accent4>
          <a:srgbClr val="DADADA"/>
        </a:accent4>
        <a:accent5>
          <a:srgbClr val="AAFFFF"/>
        </a:accent5>
        <a:accent6>
          <a:srgbClr val="2D5CE7"/>
        </a:accent6>
        <a:hlink>
          <a:srgbClr val="FF0033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HSCT_white 2">
        <a:dk1>
          <a:srgbClr val="000000"/>
        </a:dk1>
        <a:lt1>
          <a:srgbClr val="FFFFFF"/>
        </a:lt1>
        <a:dk2>
          <a:srgbClr val="000000"/>
        </a:dk2>
        <a:lt2>
          <a:srgbClr val="CCECFF"/>
        </a:lt2>
        <a:accent1>
          <a:srgbClr val="6699FF"/>
        </a:accent1>
        <a:accent2>
          <a:srgbClr val="66CCFF"/>
        </a:accent2>
        <a:accent3>
          <a:srgbClr val="FFFFFF"/>
        </a:accent3>
        <a:accent4>
          <a:srgbClr val="000000"/>
        </a:accent4>
        <a:accent5>
          <a:srgbClr val="B8CAFF"/>
        </a:accent5>
        <a:accent6>
          <a:srgbClr val="5CB9E7"/>
        </a:accent6>
        <a:hlink>
          <a:srgbClr val="CC99FF"/>
        </a:hlink>
        <a:folHlink>
          <a:srgbClr val="00CC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HSCT_white 3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CBCBCB"/>
        </a:accent1>
        <a:accent2>
          <a:srgbClr val="EAEAEA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D4D4D4"/>
        </a:accent6>
        <a:hlink>
          <a:srgbClr val="5F5F5F"/>
        </a:hlink>
        <a:folHlink>
          <a:srgbClr val="96969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HSCT_white 4">
        <a:dk1>
          <a:srgbClr val="000000"/>
        </a:dk1>
        <a:lt1>
          <a:srgbClr val="FFFFFF"/>
        </a:lt1>
        <a:dk2>
          <a:srgbClr val="008080"/>
        </a:dk2>
        <a:lt2>
          <a:srgbClr val="FFCC66"/>
        </a:lt2>
        <a:accent1>
          <a:srgbClr val="0099CC"/>
        </a:accent1>
        <a:accent2>
          <a:srgbClr val="009999"/>
        </a:accent2>
        <a:accent3>
          <a:srgbClr val="AAC0C0"/>
        </a:accent3>
        <a:accent4>
          <a:srgbClr val="DADADA"/>
        </a:accent4>
        <a:accent5>
          <a:srgbClr val="AACAE2"/>
        </a:accent5>
        <a:accent6>
          <a:srgbClr val="008A8A"/>
        </a:accent6>
        <a:hlink>
          <a:srgbClr val="6600CC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HSCT_white 5">
        <a:dk1>
          <a:srgbClr val="000000"/>
        </a:dk1>
        <a:lt1>
          <a:srgbClr val="FFFFFF"/>
        </a:lt1>
        <a:dk2>
          <a:srgbClr val="993300"/>
        </a:dk2>
        <a:lt2>
          <a:srgbClr val="FFCC66"/>
        </a:lt2>
        <a:accent1>
          <a:srgbClr val="FF6633"/>
        </a:accent1>
        <a:accent2>
          <a:srgbClr val="CC6600"/>
        </a:accent2>
        <a:accent3>
          <a:srgbClr val="CAADAA"/>
        </a:accent3>
        <a:accent4>
          <a:srgbClr val="DADADA"/>
        </a:accent4>
        <a:accent5>
          <a:srgbClr val="FFB8AD"/>
        </a:accent5>
        <a:accent6>
          <a:srgbClr val="B95C00"/>
        </a:accent6>
        <a:hlink>
          <a:srgbClr val="CC0000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xmlns="" name="CorporateTheme" id="{ECC71CCE-5CF8-431E-A3C7-6480F4F884F2}" vid="{07F4F7EB-E610-448D-BD63-5F8C2502DF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0821-4DBA-4150-B79A-083C733D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Letter_template (6)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Nutrition Guidelines – Care Home Setting</vt:lpstr>
    </vt:vector>
  </TitlesOfParts>
  <Company>BSO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Nutrition Guidelines – Care Home Setting</dc:title>
  <dc:creator>Robinson, Lisa</dc:creator>
  <cp:lastModifiedBy>Gilmore, Mandy</cp:lastModifiedBy>
  <cp:revision>2</cp:revision>
  <cp:lastPrinted>2020-04-24T08:58:00Z</cp:lastPrinted>
  <dcterms:created xsi:type="dcterms:W3CDTF">2020-04-29T15:26:00Z</dcterms:created>
  <dcterms:modified xsi:type="dcterms:W3CDTF">2020-04-29T15:26:00Z</dcterms:modified>
</cp:coreProperties>
</file>