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21" w:rsidRPr="00F348BD" w:rsidRDefault="00833621" w:rsidP="00586F58">
      <w:pPr>
        <w:spacing w:before="100" w:beforeAutospacing="1" w:after="0" w:line="240" w:lineRule="auto"/>
        <w:jc w:val="center"/>
        <w:outlineLvl w:val="0"/>
        <w:rPr>
          <w:rFonts w:ascii="Ink Free" w:eastAsia="Times New Roman" w:hAnsi="Ink Free" w:cs="Arial"/>
          <w:b/>
          <w:bCs/>
          <w:color w:val="FF0000"/>
          <w:kern w:val="36"/>
          <w:sz w:val="48"/>
          <w:szCs w:val="48"/>
          <w:lang w:val="en" w:eastAsia="en-GB"/>
        </w:rPr>
      </w:pPr>
      <w:r w:rsidRPr="00F348BD">
        <w:rPr>
          <w:rFonts w:ascii="Ink Free" w:eastAsia="Times New Roman" w:hAnsi="Ink Free" w:cs="Arial"/>
          <w:b/>
          <w:bCs/>
          <w:color w:val="FF0000"/>
          <w:kern w:val="36"/>
          <w:sz w:val="48"/>
          <w:szCs w:val="48"/>
          <w:lang w:val="en" w:eastAsia="en-GB"/>
        </w:rPr>
        <w:t>February 2019 Recipe of the Month</w:t>
      </w:r>
    </w:p>
    <w:p w:rsidR="00586F58" w:rsidRDefault="00637F60" w:rsidP="00586F58">
      <w:pPr>
        <w:spacing w:after="0" w:line="240" w:lineRule="auto"/>
        <w:jc w:val="center"/>
        <w:outlineLvl w:val="0"/>
        <w:rPr>
          <w:rFonts w:ascii="Andalus" w:eastAsia="Times New Roman" w:hAnsi="Andalus" w:cs="Andalus"/>
          <w:b/>
          <w:bCs/>
          <w:kern w:val="36"/>
          <w:sz w:val="48"/>
          <w:szCs w:val="48"/>
          <w:lang w:val="en" w:eastAsia="en-GB"/>
        </w:rPr>
      </w:pPr>
      <w:r w:rsidRPr="00637F60">
        <w:rPr>
          <w:rFonts w:ascii="Andalus" w:eastAsia="Times New Roman" w:hAnsi="Andalus" w:cs="Andalus"/>
          <w:b/>
          <w:bCs/>
          <w:kern w:val="36"/>
          <w:sz w:val="48"/>
          <w:szCs w:val="48"/>
          <w:lang w:val="en" w:eastAsia="en-GB"/>
        </w:rPr>
        <w:t>Bulgur wheat with red pepper and herbs</w:t>
      </w:r>
    </w:p>
    <w:p w:rsidR="00637F60" w:rsidRPr="00637F60" w:rsidRDefault="00637F60" w:rsidP="00586F58">
      <w:pPr>
        <w:spacing w:after="0" w:line="240" w:lineRule="auto"/>
        <w:jc w:val="center"/>
        <w:outlineLvl w:val="0"/>
        <w:rPr>
          <w:rFonts w:ascii="Andalus" w:eastAsia="Times New Roman" w:hAnsi="Andalus" w:cs="Andalus"/>
          <w:b/>
          <w:bCs/>
          <w:kern w:val="36"/>
          <w:sz w:val="48"/>
          <w:szCs w:val="48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>Serve up a surprise with these delicious grains, bursting with Mediterranean flavours</w:t>
      </w:r>
    </w:p>
    <w:p w:rsidR="00637F60" w:rsidRPr="00637F60" w:rsidRDefault="00586F58" w:rsidP="00637F60">
      <w:pPr>
        <w:spacing w:after="0" w:line="240" w:lineRule="auto"/>
        <w:rPr>
          <w:rFonts w:ascii="Bradley Hand ITC" w:eastAsia="Times New Roman" w:hAnsi="Bradley Hand ITC" w:cs="Times New Roman"/>
          <w:sz w:val="24"/>
          <w:szCs w:val="24"/>
          <w:lang w:val="en" w:eastAsia="en-GB"/>
        </w:rPr>
      </w:pPr>
      <w:r w:rsidRPr="00637F60">
        <w:rPr>
          <w:rFonts w:ascii="Bradley Hand ITC" w:hAnsi="Bradley Hand IT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FB8165A" wp14:editId="543E774D">
            <wp:simplePos x="0" y="0"/>
            <wp:positionH relativeFrom="column">
              <wp:posOffset>-87630</wp:posOffset>
            </wp:positionH>
            <wp:positionV relativeFrom="paragraph">
              <wp:posOffset>37465</wp:posOffset>
            </wp:positionV>
            <wp:extent cx="2009775" cy="2061210"/>
            <wp:effectExtent l="0" t="0" r="9525" b="0"/>
            <wp:wrapNone/>
            <wp:docPr id="1" name="Picture 1" descr="https://www.wcrf-uk.org/sites/default/files/styles/square_580x580/public/Bulgar-wheat-with-red-pepper-and-herbs-03-R-SQ.jpg?itok=nkoY2l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crf-uk.org/sites/default/files/styles/square_580x580/public/Bulgar-wheat-with-red-pepper-and-herbs-03-R-SQ.jpg?itok=nkoY2l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F60" w:rsidRPr="00637F60">
        <w:rPr>
          <w:rFonts w:ascii="Bradley Hand ITC" w:eastAsia="Times New Roman" w:hAnsi="Bradley Hand ITC" w:cs="Times New Roman"/>
          <w:noProof/>
          <w:color w:val="0000FF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E0E927A" wp14:editId="10164A5C">
            <wp:simplePos x="0" y="0"/>
            <wp:positionH relativeFrom="column">
              <wp:posOffset>2371725</wp:posOffset>
            </wp:positionH>
            <wp:positionV relativeFrom="paragraph">
              <wp:posOffset>37465</wp:posOffset>
            </wp:positionV>
            <wp:extent cx="664210" cy="862330"/>
            <wp:effectExtent l="0" t="0" r="2540" b="0"/>
            <wp:wrapNone/>
            <wp:docPr id="2" name="Picture 2" descr="https://www.wcrf-uk.org/sites/default/files/styles/profile_thumbnail_portrait/public/pictures/picture-96-1487842306.jpg?itok=1gzE9q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crf-uk.org/sites/default/files/styles/profile_thumbnail_portrait/public/pictures/picture-96-1487842306.jpg?itok=1gzE9q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F60" w:rsidRPr="00637F60" w:rsidRDefault="00637F60" w:rsidP="00637F60">
      <w:pPr>
        <w:spacing w:after="0" w:line="240" w:lineRule="auto"/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</w:pPr>
    </w:p>
    <w:p w:rsidR="00637F60" w:rsidRPr="008A5D1E" w:rsidRDefault="008A5D1E" w:rsidP="00637F60">
      <w:pPr>
        <w:spacing w:after="0" w:line="240" w:lineRule="auto"/>
        <w:rPr>
          <w:rFonts w:ascii="Bradley Hand ITC" w:eastAsia="Times New Roman" w:hAnsi="Bradley Hand ITC" w:cs="Times New Roman"/>
          <w:b/>
          <w:bCs/>
          <w:sz w:val="32"/>
          <w:szCs w:val="32"/>
          <w:lang w:val="en" w:eastAsia="en-GB"/>
        </w:rPr>
      </w:pPr>
      <w:r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  <w:tab/>
      </w:r>
      <w:r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  <w:tab/>
      </w:r>
      <w:r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  <w:tab/>
      </w:r>
      <w:r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  <w:tab/>
      </w:r>
      <w:r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  <w:tab/>
      </w:r>
      <w:r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  <w:tab/>
      </w:r>
      <w:r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  <w:tab/>
      </w:r>
      <w:r w:rsidRPr="008A5D1E">
        <w:rPr>
          <w:rFonts w:ascii="Bradley Hand ITC" w:eastAsia="Times New Roman" w:hAnsi="Bradley Hand ITC" w:cs="Times New Roman"/>
          <w:b/>
          <w:bCs/>
          <w:sz w:val="32"/>
          <w:szCs w:val="32"/>
          <w:lang w:val="en" w:eastAsia="en-GB"/>
        </w:rPr>
        <w:t>#</w:t>
      </w:r>
      <w:proofErr w:type="spellStart"/>
      <w:r w:rsidRPr="008A5D1E">
        <w:rPr>
          <w:rFonts w:ascii="Bradley Hand ITC" w:eastAsia="Times New Roman" w:hAnsi="Bradley Hand ITC" w:cs="Times New Roman"/>
          <w:b/>
          <w:bCs/>
          <w:sz w:val="32"/>
          <w:szCs w:val="32"/>
          <w:lang w:val="en" w:eastAsia="en-GB"/>
        </w:rPr>
        <w:t>realrecipes</w:t>
      </w:r>
      <w:proofErr w:type="spellEnd"/>
    </w:p>
    <w:p w:rsidR="00637F60" w:rsidRPr="00637F60" w:rsidRDefault="00637F60" w:rsidP="00637F60">
      <w:pPr>
        <w:spacing w:after="0" w:line="240" w:lineRule="auto"/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</w:pPr>
    </w:p>
    <w:p w:rsidR="00637F60" w:rsidRPr="00637F60" w:rsidRDefault="00637F60" w:rsidP="00637F60">
      <w:pPr>
        <w:spacing w:after="0" w:line="240" w:lineRule="auto"/>
        <w:rPr>
          <w:rFonts w:ascii="Bradley Hand ITC" w:eastAsia="Times New Roman" w:hAnsi="Bradley Hand ITC" w:cs="Times New Roman"/>
          <w:b/>
          <w:bCs/>
          <w:sz w:val="24"/>
          <w:szCs w:val="24"/>
          <w:lang w:val="en" w:eastAsia="en-GB"/>
        </w:rPr>
      </w:pPr>
    </w:p>
    <w:p w:rsidR="00D03ACF" w:rsidRPr="00586F58" w:rsidRDefault="00637F60" w:rsidP="00586F58">
      <w:pPr>
        <w:spacing w:after="0" w:line="240" w:lineRule="auto"/>
        <w:ind w:left="3600"/>
        <w:rPr>
          <w:rFonts w:ascii="Andalus" w:eastAsia="Times New Roman" w:hAnsi="Andalus" w:cs="Andalus"/>
          <w:lang w:val="en" w:eastAsia="en-GB"/>
        </w:rPr>
      </w:pPr>
      <w:r w:rsidRPr="00637F60">
        <w:rPr>
          <w:rFonts w:ascii="Andalus" w:eastAsia="Times New Roman" w:hAnsi="Andalus" w:cs="Andalus"/>
          <w:b/>
          <w:bCs/>
          <w:lang w:val="en" w:eastAsia="en-GB"/>
        </w:rPr>
        <w:t>Recipe by:</w:t>
      </w:r>
      <w:r w:rsidRPr="00637F60">
        <w:rPr>
          <w:rFonts w:ascii="Andalus" w:eastAsia="Times New Roman" w:hAnsi="Andalus" w:cs="Andalus"/>
          <w:lang w:val="en" w:eastAsia="en-GB"/>
        </w:rPr>
        <w:t xml:space="preserve"> </w:t>
      </w:r>
      <w:hyperlink r:id="rId10" w:history="1">
        <w:r w:rsidRPr="00637F60">
          <w:rPr>
            <w:rFonts w:ascii="Andalus" w:eastAsia="Times New Roman" w:hAnsi="Andalus" w:cs="Andalus"/>
            <w:color w:val="0000FF"/>
            <w:u w:val="single"/>
            <w:lang w:val="en" w:eastAsia="en-GB"/>
          </w:rPr>
          <w:t>Sharon Hui</w:t>
        </w:r>
      </w:hyperlink>
      <w:r w:rsidRPr="00586F58">
        <w:rPr>
          <w:rFonts w:ascii="Andalus" w:eastAsia="Times New Roman" w:hAnsi="Andalus" w:cs="Andalus"/>
          <w:lang w:val="en" w:eastAsia="en-GB"/>
        </w:rPr>
        <w:t xml:space="preserve"> |</w:t>
      </w:r>
      <w:r w:rsidRPr="00637F60">
        <w:rPr>
          <w:rFonts w:ascii="Andalus" w:eastAsia="Times New Roman" w:hAnsi="Andalus" w:cs="Andalus"/>
          <w:lang w:val="en" w:eastAsia="en-GB"/>
        </w:rPr>
        <w:t>Health Information Manager</w:t>
      </w:r>
      <w:r w:rsidRPr="00586F58">
        <w:rPr>
          <w:rFonts w:ascii="Andalus" w:eastAsia="Times New Roman" w:hAnsi="Andalus" w:cs="Andalus"/>
          <w:lang w:val="en" w:eastAsia="en-GB"/>
        </w:rPr>
        <w:t xml:space="preserve"> </w:t>
      </w:r>
      <w:r w:rsidRPr="00637F60">
        <w:rPr>
          <w:rFonts w:ascii="Andalus" w:eastAsia="Times New Roman" w:hAnsi="Andalus" w:cs="Andalus"/>
          <w:lang w:val="en" w:eastAsia="en-GB"/>
        </w:rPr>
        <w:t>Bulgur wheat is a versatile wholegrain that's great at absorbing flavours. This dish is a perfect accompaniment to grilled fish or chicken, or you could simply serve it with steamed vegetables for a lighter meal.</w:t>
      </w:r>
    </w:p>
    <w:p w:rsidR="00586F58" w:rsidRDefault="00586F58" w:rsidP="00637F60">
      <w:pPr>
        <w:spacing w:after="0" w:line="240" w:lineRule="auto"/>
        <w:rPr>
          <w:rFonts w:ascii="Andalus" w:eastAsia="Times New Roman" w:hAnsi="Andalus" w:cs="Andalus"/>
          <w:b/>
          <w:sz w:val="24"/>
          <w:szCs w:val="24"/>
          <w:u w:val="single"/>
          <w:lang w:val="en" w:eastAsia="en-GB"/>
        </w:rPr>
      </w:pPr>
    </w:p>
    <w:p w:rsidR="00215474" w:rsidRDefault="00215474" w:rsidP="00637F60">
      <w:pPr>
        <w:spacing w:after="0" w:line="240" w:lineRule="auto"/>
        <w:rPr>
          <w:rFonts w:ascii="Andalus" w:eastAsia="Times New Roman" w:hAnsi="Andalus" w:cs="Andalus"/>
          <w:b/>
          <w:sz w:val="24"/>
          <w:szCs w:val="24"/>
          <w:u w:val="single"/>
          <w:lang w:val="en" w:eastAsia="en-GB"/>
        </w:rPr>
      </w:pP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b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b/>
          <w:sz w:val="24"/>
          <w:szCs w:val="24"/>
          <w:u w:val="single"/>
          <w:lang w:val="en" w:eastAsia="en-GB"/>
        </w:rPr>
        <w:t xml:space="preserve">Ingredients </w:t>
      </w:r>
      <w:r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ab/>
        <w:t xml:space="preserve">Time: </w:t>
      </w:r>
      <w:r w:rsidRPr="00775CCD">
        <w:rPr>
          <w:rFonts w:ascii="Andalus" w:eastAsia="Times New Roman" w:hAnsi="Andalus" w:cs="Andalus"/>
          <w:sz w:val="24"/>
          <w:szCs w:val="24"/>
          <w:lang w:val="en" w:eastAsia="en-GB"/>
        </w:rPr>
        <w:t>25 minutes</w:t>
      </w:r>
    </w:p>
    <w:p w:rsidR="00637F60" w:rsidRPr="00586F58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150ml vegetable stock (reduced salt or home-made)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="00586F58"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>Serves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>: 2</w:t>
      </w: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100g bulgur wheat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="00586F58" w:rsidRP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>Calories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>: 272</w:t>
      </w:r>
      <w:r w:rsidR="00833621"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 kcals</w:t>
      </w: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 tablespoon olive oil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>Fat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>: 6.9g</w:t>
      </w: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 red pepper, diced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>Salt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>: 0.1g</w:t>
      </w: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 shallot, finely chopped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>Sugar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>: 4.4g</w:t>
      </w: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 clove garlic, crushed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="00586F58">
        <w:rPr>
          <w:rFonts w:ascii="Andalus" w:eastAsia="Times New Roman" w:hAnsi="Andalus" w:cs="Andalus"/>
          <w:b/>
          <w:sz w:val="24"/>
          <w:szCs w:val="24"/>
          <w:lang w:val="en" w:eastAsia="en-GB"/>
        </w:rPr>
        <w:t>5 a day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>: 1</w:t>
      </w: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 tablespoon chives, finely chopped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 teaspoon fresh basil, finely chopped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</w:p>
    <w:p w:rsidR="00637F60" w:rsidRPr="00637F60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1 teaspoon fresh oregano, finely chopped </w:t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  <w:r w:rsidRPr="00586F58">
        <w:rPr>
          <w:rFonts w:ascii="Andalus" w:eastAsia="Times New Roman" w:hAnsi="Andalus" w:cs="Andalus"/>
          <w:sz w:val="24"/>
          <w:szCs w:val="24"/>
          <w:lang w:val="en" w:eastAsia="en-GB"/>
        </w:rPr>
        <w:tab/>
      </w:r>
    </w:p>
    <w:p w:rsidR="00637F60" w:rsidRPr="00586F58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637F60">
        <w:rPr>
          <w:rFonts w:ascii="Andalus" w:eastAsia="Times New Roman" w:hAnsi="Andalus" w:cs="Andalus"/>
          <w:sz w:val="24"/>
          <w:szCs w:val="24"/>
          <w:lang w:val="en" w:eastAsia="en-GB"/>
        </w:rPr>
        <w:t xml:space="preserve">Freshly ground black pepper </w:t>
      </w:r>
    </w:p>
    <w:p w:rsidR="00637F60" w:rsidRDefault="00637F60" w:rsidP="00637F60">
      <w:pPr>
        <w:spacing w:after="0" w:line="240" w:lineRule="auto"/>
        <w:rPr>
          <w:rFonts w:ascii="Bradley Hand ITC" w:eastAsia="Times New Roman" w:hAnsi="Bradley Hand ITC" w:cs="Times New Roman"/>
          <w:sz w:val="24"/>
          <w:szCs w:val="24"/>
          <w:lang w:val="en" w:eastAsia="en-GB"/>
        </w:rPr>
      </w:pPr>
    </w:p>
    <w:p w:rsidR="00637F60" w:rsidRPr="00586F58" w:rsidRDefault="00637F60" w:rsidP="00637F60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en" w:eastAsia="en-GB"/>
        </w:rPr>
      </w:pPr>
      <w:r w:rsidRPr="00586F58">
        <w:rPr>
          <w:rFonts w:ascii="Andalus" w:hAnsi="Andalus" w:cs="Andalus"/>
          <w:b/>
          <w:sz w:val="24"/>
          <w:szCs w:val="24"/>
          <w:lang w:val="en"/>
        </w:rPr>
        <w:t>Method</w:t>
      </w:r>
    </w:p>
    <w:p w:rsidR="00637F60" w:rsidRPr="00586F58" w:rsidRDefault="00637F60" w:rsidP="00586F58">
      <w:pPr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  <w:lang w:val="en"/>
        </w:rPr>
      </w:pPr>
      <w:r w:rsidRPr="00586F58">
        <w:rPr>
          <w:rFonts w:ascii="Andalus" w:hAnsi="Andalus" w:cs="Andalus"/>
          <w:sz w:val="24"/>
          <w:szCs w:val="24"/>
          <w:lang w:val="en"/>
        </w:rPr>
        <w:t>Bring the stock to the boil in a small saucepan, add the bulgur wheat and cook for 10–15 minutes, until the stock has been absorbed and the bulgur is tender.</w:t>
      </w:r>
    </w:p>
    <w:p w:rsidR="00637F60" w:rsidRPr="00586F58" w:rsidRDefault="00637F60" w:rsidP="00586F58">
      <w:pPr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  <w:lang w:val="en"/>
        </w:rPr>
      </w:pPr>
      <w:r w:rsidRPr="00586F58">
        <w:rPr>
          <w:rFonts w:ascii="Andalus" w:hAnsi="Andalus" w:cs="Andalus"/>
          <w:sz w:val="24"/>
          <w:szCs w:val="24"/>
          <w:lang w:val="en"/>
        </w:rPr>
        <w:t>A few minutes before the bulgur is done, heat the olive oil in a non-stick pan over a medium heat and sauté the pepper and shallot for 4 minutes.</w:t>
      </w:r>
    </w:p>
    <w:p w:rsidR="00637F60" w:rsidRPr="00586F58" w:rsidRDefault="00637F60" w:rsidP="00586F58">
      <w:pPr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  <w:lang w:val="en"/>
        </w:rPr>
      </w:pPr>
      <w:r w:rsidRPr="00586F58">
        <w:rPr>
          <w:rFonts w:ascii="Andalus" w:hAnsi="Andalus" w:cs="Andalus"/>
          <w:sz w:val="24"/>
          <w:szCs w:val="24"/>
          <w:lang w:val="en"/>
        </w:rPr>
        <w:t>Add the garlic and herbs and sauté for 1 minute more.</w:t>
      </w:r>
    </w:p>
    <w:p w:rsidR="00637F60" w:rsidRPr="00586F58" w:rsidRDefault="00637F60" w:rsidP="00586F58">
      <w:pPr>
        <w:numPr>
          <w:ilvl w:val="0"/>
          <w:numId w:val="2"/>
        </w:numPr>
        <w:spacing w:after="0"/>
        <w:rPr>
          <w:rFonts w:ascii="Andalus" w:hAnsi="Andalus" w:cs="Andalus"/>
          <w:sz w:val="24"/>
          <w:szCs w:val="24"/>
          <w:lang w:val="en"/>
        </w:rPr>
      </w:pPr>
      <w:r w:rsidRPr="00586F58">
        <w:rPr>
          <w:rFonts w:ascii="Andalus" w:hAnsi="Andalus" w:cs="Andalus"/>
          <w:sz w:val="24"/>
          <w:szCs w:val="24"/>
          <w:lang w:val="en"/>
        </w:rPr>
        <w:t>Pour the mixture over the bulgur. Mix well, season to taste with black pepper and serve</w:t>
      </w:r>
    </w:p>
    <w:p w:rsidR="00833621" w:rsidRPr="00397888" w:rsidRDefault="00833621" w:rsidP="00833621">
      <w:pPr>
        <w:rPr>
          <w:rFonts w:ascii="Andalus" w:hAnsi="Andalus" w:cs="Andalus"/>
          <w:sz w:val="24"/>
          <w:szCs w:val="24"/>
        </w:rPr>
      </w:pPr>
      <w:r w:rsidRPr="00586F58">
        <w:rPr>
          <w:rFonts w:ascii="Andalus" w:hAnsi="Andalus" w:cs="Andalus"/>
          <w:b/>
          <w:sz w:val="24"/>
          <w:szCs w:val="24"/>
        </w:rPr>
        <w:t>Recipe from</w:t>
      </w:r>
      <w:r w:rsidRPr="00586F58">
        <w:rPr>
          <w:rFonts w:ascii="Andalus" w:hAnsi="Andalus" w:cs="Andalus"/>
          <w:sz w:val="24"/>
          <w:szCs w:val="24"/>
        </w:rPr>
        <w:t xml:space="preserve">: </w:t>
      </w:r>
      <w:hyperlink r:id="rId11" w:history="1">
        <w:r w:rsidRPr="00397888">
          <w:rPr>
            <w:rStyle w:val="Hyperlink"/>
            <w:rFonts w:ascii="Andalus" w:hAnsi="Andalus" w:cs="Andalus"/>
            <w:sz w:val="24"/>
            <w:szCs w:val="24"/>
            <w:u w:val="none"/>
          </w:rPr>
          <w:t>https://www.wcrf-uk.org/uk/recip</w:t>
        </w:r>
        <w:bookmarkStart w:id="0" w:name="_GoBack"/>
        <w:bookmarkEnd w:id="0"/>
        <w:r w:rsidRPr="00397888">
          <w:rPr>
            <w:rStyle w:val="Hyperlink"/>
            <w:rFonts w:ascii="Andalus" w:hAnsi="Andalus" w:cs="Andalus"/>
            <w:sz w:val="24"/>
            <w:szCs w:val="24"/>
            <w:u w:val="none"/>
          </w:rPr>
          <w:t>e</w:t>
        </w:r>
        <w:r w:rsidRPr="00397888">
          <w:rPr>
            <w:rStyle w:val="Hyperlink"/>
            <w:rFonts w:ascii="Andalus" w:hAnsi="Andalus" w:cs="Andalus"/>
            <w:sz w:val="24"/>
            <w:szCs w:val="24"/>
            <w:u w:val="none"/>
          </w:rPr>
          <w:t>s/bulgur-wheat-red-pepper-and-herbs</w:t>
        </w:r>
      </w:hyperlink>
      <w:r w:rsidRPr="00397888">
        <w:rPr>
          <w:rFonts w:ascii="Andalus" w:hAnsi="Andalus" w:cs="Andalus"/>
          <w:sz w:val="24"/>
          <w:szCs w:val="24"/>
        </w:rPr>
        <w:t xml:space="preserve"> </w:t>
      </w:r>
    </w:p>
    <w:p w:rsidR="00637F60" w:rsidRPr="00586F58" w:rsidRDefault="00833621" w:rsidP="00833621">
      <w:pPr>
        <w:rPr>
          <w:rFonts w:ascii="Andalus" w:hAnsi="Andalus" w:cs="Andalus"/>
          <w:sz w:val="24"/>
          <w:szCs w:val="24"/>
        </w:rPr>
      </w:pPr>
      <w:r w:rsidRPr="00586F58">
        <w:rPr>
          <w:rFonts w:ascii="Andalus" w:hAnsi="Andalus" w:cs="Andalus"/>
          <w:b/>
          <w:sz w:val="24"/>
          <w:szCs w:val="24"/>
        </w:rPr>
        <w:t>Feedback and comments to</w:t>
      </w:r>
      <w:r w:rsidR="00397888">
        <w:rPr>
          <w:rFonts w:ascii="Andalus" w:hAnsi="Andalus" w:cs="Andalus"/>
          <w:b/>
          <w:sz w:val="24"/>
          <w:szCs w:val="24"/>
        </w:rPr>
        <w:t>:</w:t>
      </w:r>
      <w:r w:rsidRPr="00586F58">
        <w:rPr>
          <w:rFonts w:ascii="Andalus" w:hAnsi="Andalus" w:cs="Andalus"/>
          <w:sz w:val="24"/>
          <w:szCs w:val="24"/>
        </w:rPr>
        <w:t xml:space="preserve"> </w:t>
      </w:r>
      <w:hyperlink r:id="rId12" w:history="1">
        <w:r w:rsidRPr="00397888">
          <w:rPr>
            <w:rStyle w:val="Hyperlink"/>
            <w:rFonts w:ascii="Andalus" w:hAnsi="Andalus" w:cs="Andalus"/>
            <w:sz w:val="24"/>
            <w:szCs w:val="24"/>
            <w:u w:val="none"/>
          </w:rPr>
          <w:t>cookit@southerntrust.hscni.net</w:t>
        </w:r>
      </w:hyperlink>
      <w:r w:rsidRPr="00586F58">
        <w:rPr>
          <w:rFonts w:ascii="Andalus" w:hAnsi="Andalus" w:cs="Andalus"/>
          <w:sz w:val="24"/>
          <w:szCs w:val="24"/>
        </w:rPr>
        <w:t xml:space="preserve"> </w:t>
      </w:r>
    </w:p>
    <w:sectPr w:rsidR="00637F60" w:rsidRPr="00586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D656D"/>
    <w:multiLevelType w:val="multilevel"/>
    <w:tmpl w:val="9B4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67943"/>
    <w:multiLevelType w:val="multilevel"/>
    <w:tmpl w:val="1DF4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0"/>
    <w:rsid w:val="00215474"/>
    <w:rsid w:val="00397888"/>
    <w:rsid w:val="00586F58"/>
    <w:rsid w:val="00637F60"/>
    <w:rsid w:val="00775CCD"/>
    <w:rsid w:val="00833621"/>
    <w:rsid w:val="008A5D1E"/>
    <w:rsid w:val="00D03ACF"/>
    <w:rsid w:val="00F3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36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36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9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0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9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5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64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6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238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8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0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03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8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808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25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9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56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3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9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70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27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534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18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60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09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5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0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16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1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8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97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14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667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29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8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54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7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9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3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rf-uk.org/uk/recipes/sharon-hu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cookit@southerntrust.hscni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crf-uk.org/uk/recipes/bulgur-wheat-red-pepper-and-herb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wcrf-uk.org/uk/recipes/sharon-hu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7459-C5C5-4F19-87C2-B89C556C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McCann, Stephanie</dc:creator>
  <cp:lastModifiedBy>McCann, Stephanie</cp:lastModifiedBy>
  <cp:revision>5</cp:revision>
  <dcterms:created xsi:type="dcterms:W3CDTF">2018-12-10T09:42:00Z</dcterms:created>
  <dcterms:modified xsi:type="dcterms:W3CDTF">2019-01-28T12:21:00Z</dcterms:modified>
</cp:coreProperties>
</file>