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="00C471EA" w:rsidRDefault="00081D6B" w14:paraId="5557C3E6" w14:textId="7BA8DEB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St Luke’s Hospital, Armagh</w:t>
      </w:r>
    </w:p>
    <w:p w:rsidRPr="00081D6B" w:rsidR="00081D6B" w:rsidP="00081D6B" w:rsidRDefault="00081D6B" w14:paraId="0E038694" w14:textId="4489C181">
      <w:pPr>
        <w:pStyle w:val="ListParagraph"/>
        <w:numPr>
          <w:ilvl w:val="0"/>
          <w:numId w:val="1"/>
        </w:numPr>
        <w:spacing w:line="240" w:lineRule="auto"/>
        <w:rPr>
          <w:b/>
          <w:bCs/>
          <w:sz w:val="32"/>
          <w:szCs w:val="32"/>
        </w:rPr>
      </w:pPr>
      <w:r>
        <w:rPr>
          <w:b/>
          <w:bCs/>
          <w:sz w:val="28"/>
          <w:szCs w:val="28"/>
        </w:rPr>
        <w:t>H</w:t>
      </w:r>
      <w:r w:rsidR="00D22D00">
        <w:rPr>
          <w:b/>
          <w:bCs/>
          <w:sz w:val="28"/>
          <w:szCs w:val="28"/>
        </w:rPr>
        <w:t>i</w:t>
      </w:r>
      <w:r>
        <w:rPr>
          <w:b/>
          <w:bCs/>
          <w:sz w:val="28"/>
          <w:szCs w:val="28"/>
        </w:rPr>
        <w:t>ll Building</w:t>
      </w:r>
    </w:p>
    <w:p w:rsidRPr="00081D6B" w:rsidR="00081D6B" w:rsidP="00081D6B" w:rsidRDefault="00D22D00" w14:paraId="4344AFA6" w14:textId="2264045A">
      <w:pPr>
        <w:pStyle w:val="ListParagraph"/>
        <w:numPr>
          <w:ilvl w:val="1"/>
          <w:numId w:val="1"/>
        </w:numPr>
        <w:spacing w:line="240" w:lineRule="auto"/>
        <w:rPr>
          <w:b/>
          <w:bCs/>
          <w:sz w:val="32"/>
          <w:szCs w:val="32"/>
        </w:rPr>
      </w:pPr>
      <w:r>
        <w:rPr>
          <w:sz w:val="28"/>
          <w:szCs w:val="28"/>
        </w:rPr>
        <w:t>Navan</w:t>
      </w:r>
      <w:r w:rsidR="00081D6B">
        <w:rPr>
          <w:sz w:val="28"/>
          <w:szCs w:val="28"/>
        </w:rPr>
        <w:t xml:space="preserve"> Room 1</w:t>
      </w:r>
      <w:r>
        <w:rPr>
          <w:sz w:val="28"/>
          <w:szCs w:val="28"/>
        </w:rPr>
        <w:t xml:space="preserve"> (Ground Floor)</w:t>
      </w:r>
    </w:p>
    <w:p w:rsidRPr="00081D6B" w:rsidR="00081D6B" w:rsidP="00081D6B" w:rsidRDefault="00D22D00" w14:paraId="6AC4406F" w14:textId="551F09D4">
      <w:pPr>
        <w:pStyle w:val="ListParagraph"/>
        <w:numPr>
          <w:ilvl w:val="1"/>
          <w:numId w:val="1"/>
        </w:numPr>
        <w:spacing w:line="240" w:lineRule="auto"/>
        <w:rPr>
          <w:b/>
          <w:bCs/>
          <w:sz w:val="32"/>
          <w:szCs w:val="32"/>
        </w:rPr>
      </w:pPr>
      <w:r>
        <w:rPr>
          <w:sz w:val="28"/>
          <w:szCs w:val="28"/>
        </w:rPr>
        <w:t>Navan</w:t>
      </w:r>
      <w:r w:rsidR="00081D6B">
        <w:rPr>
          <w:sz w:val="28"/>
          <w:szCs w:val="28"/>
        </w:rPr>
        <w:t xml:space="preserve"> Room 2</w:t>
      </w:r>
      <w:r>
        <w:rPr>
          <w:sz w:val="28"/>
          <w:szCs w:val="28"/>
        </w:rPr>
        <w:t xml:space="preserve"> (Ground Floor)</w:t>
      </w:r>
    </w:p>
    <w:p w:rsidRPr="00081D6B" w:rsidR="00081D6B" w:rsidP="00081D6B" w:rsidRDefault="00D22D00" w14:paraId="0F0A2BC4" w14:textId="0BE51EC5">
      <w:pPr>
        <w:pStyle w:val="ListParagraph"/>
        <w:numPr>
          <w:ilvl w:val="1"/>
          <w:numId w:val="1"/>
        </w:numPr>
        <w:spacing w:line="240" w:lineRule="auto"/>
        <w:rPr>
          <w:b/>
          <w:bCs/>
          <w:sz w:val="32"/>
          <w:szCs w:val="32"/>
        </w:rPr>
      </w:pPr>
      <w:r>
        <w:rPr>
          <w:sz w:val="28"/>
          <w:szCs w:val="28"/>
        </w:rPr>
        <w:t>Training Room 3 (Ground Floor)</w:t>
      </w:r>
    </w:p>
    <w:p w:rsidRPr="00D22D00" w:rsidR="00081D6B" w:rsidP="00081D6B" w:rsidRDefault="00D22D00" w14:paraId="296DFCBC" w14:textId="5BA0A7B9">
      <w:pPr>
        <w:pStyle w:val="ListParagraph"/>
        <w:numPr>
          <w:ilvl w:val="1"/>
          <w:numId w:val="1"/>
        </w:numPr>
        <w:spacing w:line="240" w:lineRule="auto"/>
        <w:rPr>
          <w:b/>
          <w:bCs/>
          <w:sz w:val="32"/>
          <w:szCs w:val="32"/>
        </w:rPr>
      </w:pPr>
      <w:r>
        <w:rPr>
          <w:sz w:val="28"/>
          <w:szCs w:val="28"/>
        </w:rPr>
        <w:t>Training Room 4 (Ground Floor)</w:t>
      </w:r>
    </w:p>
    <w:p w:rsidRPr="00081D6B" w:rsidR="00D22D00" w:rsidP="00081D6B" w:rsidRDefault="00D22D00" w14:paraId="25931272" w14:textId="256DB682">
      <w:pPr>
        <w:pStyle w:val="ListParagraph"/>
        <w:numPr>
          <w:ilvl w:val="1"/>
          <w:numId w:val="1"/>
        </w:numPr>
        <w:spacing w:line="240" w:lineRule="auto"/>
        <w:rPr>
          <w:b/>
          <w:bCs/>
          <w:sz w:val="32"/>
          <w:szCs w:val="32"/>
        </w:rPr>
      </w:pPr>
      <w:r>
        <w:rPr>
          <w:sz w:val="28"/>
          <w:szCs w:val="28"/>
        </w:rPr>
        <w:t>Training Room 5 (1</w:t>
      </w:r>
      <w:r w:rsidRPr="00D22D00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Floor)</w:t>
      </w:r>
    </w:p>
    <w:p w:rsidRPr="00081D6B" w:rsidR="009F1290" w:rsidRDefault="00081D6B" w14:paraId="3B86516D" w14:textId="5BBB9A49">
      <w:pPr>
        <w:rPr>
          <w:sz w:val="28"/>
          <w:szCs w:val="28"/>
        </w:rPr>
      </w:pPr>
      <w:r>
        <w:rPr>
          <w:sz w:val="28"/>
          <w:szCs w:val="28"/>
        </w:rPr>
        <w:t>Loughgall Road, Armagh, BT61 7NQ</w:t>
      </w:r>
    </w:p>
    <w:p w:rsidR="009F1290" w:rsidRDefault="009F1290" w14:paraId="030F499A" w14:textId="77777777"/>
    <w:p w:rsidRPr="009F1290" w:rsidR="009F1290" w:rsidRDefault="009F1290" w14:paraId="389AB951" w14:textId="698E85D6">
      <w:pPr>
        <w:rPr>
          <w:b/>
          <w:bCs/>
        </w:rPr>
      </w:pPr>
      <w:r>
        <w:rPr>
          <w:b/>
          <w:bCs/>
        </w:rPr>
        <w:t xml:space="preserve">Venue </w:t>
      </w:r>
      <w:r w:rsidRPr="009F1290">
        <w:rPr>
          <w:b/>
          <w:bCs/>
        </w:rPr>
        <w:t>Information for encompass Training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F1290" w:rsidTr="36CE3378" w14:paraId="7E808387" w14:textId="77777777">
        <w:tc>
          <w:tcPr>
            <w:tcW w:w="4508" w:type="dxa"/>
            <w:tcMar/>
          </w:tcPr>
          <w:p w:rsidRPr="009F1290" w:rsidR="009F1290" w:rsidRDefault="009F1290" w14:paraId="310EF8E1" w14:textId="32C67D02">
            <w:pPr>
              <w:rPr>
                <w:b/>
                <w:bCs/>
                <w:sz w:val="24"/>
                <w:szCs w:val="24"/>
              </w:rPr>
            </w:pPr>
            <w:r w:rsidRPr="009F1290">
              <w:rPr>
                <w:b/>
                <w:bCs/>
                <w:sz w:val="24"/>
                <w:szCs w:val="24"/>
              </w:rPr>
              <w:t>Info</w:t>
            </w:r>
          </w:p>
        </w:tc>
        <w:tc>
          <w:tcPr>
            <w:tcW w:w="4508" w:type="dxa"/>
            <w:tcMar/>
          </w:tcPr>
          <w:p w:rsidRPr="009F1290" w:rsidR="009F1290" w:rsidRDefault="009F1290" w14:paraId="266EAA1B" w14:textId="187124AB">
            <w:pPr>
              <w:rPr>
                <w:b/>
                <w:bCs/>
                <w:sz w:val="24"/>
                <w:szCs w:val="24"/>
              </w:rPr>
            </w:pPr>
            <w:r w:rsidRPr="009F1290">
              <w:rPr>
                <w:b/>
                <w:bCs/>
                <w:sz w:val="24"/>
                <w:szCs w:val="24"/>
              </w:rPr>
              <w:t>Details</w:t>
            </w:r>
          </w:p>
        </w:tc>
      </w:tr>
      <w:tr w:rsidR="009F1290" w:rsidTr="36CE3378" w14:paraId="520BF438" w14:textId="77777777">
        <w:tc>
          <w:tcPr>
            <w:tcW w:w="4508" w:type="dxa"/>
            <w:tcMar/>
          </w:tcPr>
          <w:p w:rsidR="009F1290" w:rsidRDefault="009F1290" w14:paraId="19D610D3" w14:textId="3E790450">
            <w:r>
              <w:t>Parking</w:t>
            </w:r>
          </w:p>
        </w:tc>
        <w:tc>
          <w:tcPr>
            <w:tcW w:w="4508" w:type="dxa"/>
            <w:tcMar/>
          </w:tcPr>
          <w:p w:rsidR="009F1290" w:rsidRDefault="00081D6B" w14:paraId="44502799" w14:textId="34F11831">
            <w:r>
              <w:t>Carparking is available outside the building and parking is free of charge.</w:t>
            </w:r>
          </w:p>
        </w:tc>
      </w:tr>
      <w:tr w:rsidR="009F1290" w:rsidTr="36CE3378" w14:paraId="563E33B2" w14:textId="77777777">
        <w:tc>
          <w:tcPr>
            <w:tcW w:w="4508" w:type="dxa"/>
            <w:tcMar/>
          </w:tcPr>
          <w:p w:rsidR="009F1290" w:rsidRDefault="009F1290" w14:paraId="62434213" w14:textId="38763777">
            <w:r>
              <w:t>Access to Building</w:t>
            </w:r>
          </w:p>
        </w:tc>
        <w:tc>
          <w:tcPr>
            <w:tcW w:w="4508" w:type="dxa"/>
            <w:tcMar/>
          </w:tcPr>
          <w:p w:rsidR="0005356A" w:rsidRDefault="0005356A" w14:paraId="773078B8" w14:textId="77777777">
            <w:r>
              <w:t>Open from 8.30am – 6pm.</w:t>
            </w:r>
          </w:p>
          <w:p w:rsidR="0005356A" w:rsidRDefault="0005356A" w14:paraId="60AD9EB6" w14:textId="77777777">
            <w:r>
              <w:t>Access through main doors.</w:t>
            </w:r>
          </w:p>
          <w:p w:rsidR="009F1290" w:rsidRDefault="0005356A" w14:paraId="494AD0EF" w14:textId="4B1E3394">
            <w:r>
              <w:t>For Training Room 4 - a</w:t>
            </w:r>
            <w:r w:rsidR="00907559">
              <w:t xml:space="preserve">ccess building through fire exit at the rear of the building (trainer access via HR). </w:t>
            </w:r>
          </w:p>
        </w:tc>
      </w:tr>
      <w:tr w:rsidR="009F1290" w:rsidTr="36CE3378" w14:paraId="4043839B" w14:textId="77777777">
        <w:tc>
          <w:tcPr>
            <w:tcW w:w="4508" w:type="dxa"/>
            <w:tcMar/>
          </w:tcPr>
          <w:p w:rsidR="009F1290" w:rsidRDefault="009F1290" w14:paraId="0180D0B1" w14:textId="20C56511">
            <w:r>
              <w:t>Access to Training Rooms</w:t>
            </w:r>
          </w:p>
        </w:tc>
        <w:tc>
          <w:tcPr>
            <w:tcW w:w="4508" w:type="dxa"/>
            <w:tcMar/>
          </w:tcPr>
          <w:p w:rsidR="00872C8E" w:rsidRDefault="0005356A" w14:paraId="535D0CAB" w14:textId="6719E22C">
            <w:r>
              <w:t xml:space="preserve">All rooms accessible with the exception of </w:t>
            </w:r>
            <w:r w:rsidR="008E6846">
              <w:t xml:space="preserve">Training Room 4 </w:t>
            </w:r>
            <w:r>
              <w:t xml:space="preserve">which is </w:t>
            </w:r>
            <w:r w:rsidR="008E6846">
              <w:t>fob access</w:t>
            </w:r>
            <w:r>
              <w:t>.</w:t>
            </w:r>
          </w:p>
          <w:p w:rsidR="0005356A" w:rsidRDefault="0005356A" w14:paraId="63D27838" w14:textId="77777777"/>
          <w:p w:rsidR="00872C8E" w:rsidP="00872C8E" w:rsidRDefault="00872C8E" w14:paraId="33BBDDC1" w14:textId="77777777">
            <w:r>
              <w:t>All trainers should refer to detailed access information provided in separate documentation.</w:t>
            </w:r>
          </w:p>
          <w:p w:rsidR="00872C8E" w:rsidP="00872C8E" w:rsidRDefault="00872C8E" w14:paraId="49370297" w14:textId="77777777"/>
          <w:p w:rsidR="00872C8E" w:rsidP="00872C8E" w:rsidRDefault="00872C8E" w14:paraId="45D2BA57" w14:textId="5E6B2DA6">
            <w:r>
              <w:t>Ensure rooms are left tidy, valuables are locked away and all windows / blinds are closed and doors locked (if required) at the end of the training sessions.</w:t>
            </w:r>
          </w:p>
        </w:tc>
      </w:tr>
      <w:tr w:rsidR="009F1290" w:rsidTr="36CE3378" w14:paraId="09F41ACA" w14:textId="77777777">
        <w:tc>
          <w:tcPr>
            <w:tcW w:w="4508" w:type="dxa"/>
            <w:tcMar/>
          </w:tcPr>
          <w:p w:rsidR="009F1290" w:rsidRDefault="009F1290" w14:paraId="62581992" w14:textId="3C0D8163">
            <w:r>
              <w:t>IT PC Log on Issues</w:t>
            </w:r>
          </w:p>
        </w:tc>
        <w:tc>
          <w:tcPr>
            <w:tcW w:w="4508" w:type="dxa"/>
            <w:tcMar/>
          </w:tcPr>
          <w:p w:rsidR="009F1290" w:rsidRDefault="00872C8E" w14:paraId="68D9E35B" w14:textId="2EBCCFCE">
            <w:r>
              <w:t>SHSCT – Encompass Training Teams Channel</w:t>
            </w:r>
          </w:p>
        </w:tc>
      </w:tr>
      <w:tr w:rsidR="009F1290" w:rsidTr="36CE3378" w14:paraId="270F8751" w14:textId="77777777">
        <w:tc>
          <w:tcPr>
            <w:tcW w:w="4508" w:type="dxa"/>
            <w:tcMar/>
          </w:tcPr>
          <w:p w:rsidR="009F1290" w:rsidRDefault="009F1290" w14:paraId="1ABB367E" w14:textId="2C9F4D34">
            <w:r>
              <w:t>Estate Service Help Desk</w:t>
            </w:r>
          </w:p>
        </w:tc>
        <w:tc>
          <w:tcPr>
            <w:tcW w:w="4508" w:type="dxa"/>
            <w:tcMar/>
          </w:tcPr>
          <w:p w:rsidRPr="00AE573B" w:rsidR="009F1290" w:rsidP="00AE573B" w:rsidRDefault="00872C8E" w14:paraId="1B264AC7" w14:textId="3F493E32">
            <w:pPr>
              <w:spacing w:after="160" w:line="259" w:lineRule="auto"/>
              <w:rPr>
                <w:rFonts w:cstheme="minorHAnsi"/>
              </w:rPr>
            </w:pPr>
            <w:r>
              <w:t>SHSCT – Encompass Training Teams Channel</w:t>
            </w:r>
          </w:p>
        </w:tc>
      </w:tr>
      <w:tr w:rsidR="009F1290" w:rsidTr="36CE3378" w14:paraId="7CC77E89" w14:textId="77777777">
        <w:tc>
          <w:tcPr>
            <w:tcW w:w="4508" w:type="dxa"/>
            <w:tcMar/>
          </w:tcPr>
          <w:p w:rsidR="009F1290" w:rsidRDefault="009F1290" w14:paraId="7470E838" w14:textId="75CDB305">
            <w:r>
              <w:t>Emergency Contact</w:t>
            </w:r>
          </w:p>
        </w:tc>
        <w:tc>
          <w:tcPr>
            <w:tcW w:w="4508" w:type="dxa"/>
            <w:tcMar/>
          </w:tcPr>
          <w:p w:rsidR="009F1290" w:rsidP="00AE573B" w:rsidRDefault="00CB034E" w14:paraId="2A899FE3" w14:textId="342B392E">
            <w:r>
              <w:t>Gareth Murphy</w:t>
            </w:r>
            <w:r w:rsidR="00AE573B">
              <w:t xml:space="preserve"> </w:t>
            </w:r>
            <w:r w:rsidR="00AE573B">
              <w:softHyphen/>
              <w:t xml:space="preserve">- </w:t>
            </w:r>
            <w:r w:rsidRPr="00AE573B" w:rsidR="00AE573B">
              <w:rPr>
                <w:lang w:val="fr-FR" w:eastAsia="en-GB"/>
              </w:rPr>
              <w:t>07741235786</w:t>
            </w:r>
          </w:p>
        </w:tc>
      </w:tr>
      <w:tr w:rsidR="009F1290" w:rsidTr="36CE3378" w14:paraId="2CC0C8FF" w14:textId="77777777">
        <w:tc>
          <w:tcPr>
            <w:tcW w:w="4508" w:type="dxa"/>
            <w:tcMar/>
          </w:tcPr>
          <w:p w:rsidR="009F1290" w:rsidRDefault="009F1290" w14:paraId="017539E5" w14:textId="167F4C29">
            <w:r>
              <w:t>Planned Fire Drills</w:t>
            </w:r>
          </w:p>
        </w:tc>
        <w:tc>
          <w:tcPr>
            <w:tcW w:w="4508" w:type="dxa"/>
            <w:tcMar/>
          </w:tcPr>
          <w:p w:rsidR="009F1290" w:rsidRDefault="0005356A" w14:paraId="093AB866" w14:textId="1C320E73">
            <w:r>
              <w:t>Every Thursday 9am.</w:t>
            </w:r>
          </w:p>
        </w:tc>
      </w:tr>
      <w:tr w:rsidR="009F1290" w:rsidTr="36CE3378" w14:paraId="78810365" w14:textId="77777777">
        <w:tc>
          <w:tcPr>
            <w:tcW w:w="4508" w:type="dxa"/>
            <w:tcMar/>
          </w:tcPr>
          <w:p w:rsidR="009F1290" w:rsidRDefault="009F1290" w14:paraId="2B9CDFE8" w14:textId="6F6741B2">
            <w:r>
              <w:t>Fire Assembly Point</w:t>
            </w:r>
          </w:p>
        </w:tc>
        <w:tc>
          <w:tcPr>
            <w:tcW w:w="4508" w:type="dxa"/>
            <w:tcMar/>
          </w:tcPr>
          <w:p w:rsidR="009F1290" w:rsidRDefault="00AE573B" w14:noSpellErr="1" w14:paraId="00E79550" w14:textId="5D37F807">
            <w:r w:rsidR="00AE573B">
              <w:rPr/>
              <w:t>Located in the carpark just beyond the lawn at the front of the building (see point I on the map below).</w:t>
            </w:r>
          </w:p>
          <w:p w:rsidR="009F1290" w:rsidRDefault="00AE573B" w14:paraId="1062C52B" w14:textId="6CC7C6FF"/>
          <w:p w:rsidR="009F1290" w:rsidP="36CE3378" w:rsidRDefault="00AE573B" w14:paraId="3C46859F" w14:textId="10557DCD">
            <w:pPr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36CE3378" w:rsidR="0C88768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Trainer to familiarise themselves with fire evacuation procedures at the facility.</w:t>
            </w:r>
          </w:p>
        </w:tc>
      </w:tr>
      <w:tr w:rsidR="009F1290" w:rsidTr="36CE3378" w14:paraId="0028DC86" w14:textId="77777777">
        <w:tc>
          <w:tcPr>
            <w:tcW w:w="4508" w:type="dxa"/>
            <w:tcMar/>
          </w:tcPr>
          <w:p w:rsidR="009F1290" w:rsidRDefault="009F1290" w14:paraId="72883AD9" w14:textId="41A22A93">
            <w:r>
              <w:t>Toilets</w:t>
            </w:r>
          </w:p>
        </w:tc>
        <w:tc>
          <w:tcPr>
            <w:tcW w:w="4508" w:type="dxa"/>
            <w:tcMar/>
          </w:tcPr>
          <w:p w:rsidR="009F1290" w:rsidRDefault="00797681" w14:paraId="6F4689FF" w14:textId="3791432E">
            <w:r>
              <w:t>Toilets located throughout building.</w:t>
            </w:r>
          </w:p>
        </w:tc>
      </w:tr>
      <w:tr w:rsidR="009F1290" w:rsidTr="36CE3378" w14:paraId="6237F99B" w14:textId="77777777">
        <w:tc>
          <w:tcPr>
            <w:tcW w:w="4508" w:type="dxa"/>
            <w:tcMar/>
          </w:tcPr>
          <w:p w:rsidR="009F1290" w:rsidRDefault="009F1290" w14:paraId="627064FC" w14:textId="4A079FCA">
            <w:r>
              <w:t>Catering Facilities</w:t>
            </w:r>
          </w:p>
        </w:tc>
        <w:tc>
          <w:tcPr>
            <w:tcW w:w="4508" w:type="dxa"/>
            <w:tcMar/>
          </w:tcPr>
          <w:p w:rsidR="00AE573B" w:rsidP="00AE573B" w:rsidRDefault="00AE573B" w14:paraId="381910A9" w14:textId="77777777">
            <w:r>
              <w:t xml:space="preserve">There are no catering facilities onsite, but the Hill Building has two vending machines and a coffee machine, which requires correct change. </w:t>
            </w:r>
          </w:p>
          <w:p w:rsidR="009F1290" w:rsidP="00AE573B" w:rsidRDefault="00AE573B" w14:paraId="0CDF010D" w14:textId="34A0FC1C">
            <w:r>
              <w:t>It is recommended to bring your own lunch.</w:t>
            </w:r>
          </w:p>
        </w:tc>
      </w:tr>
      <w:tr w:rsidR="009F1290" w:rsidTr="36CE3378" w14:paraId="437A3AC4" w14:textId="77777777">
        <w:tc>
          <w:tcPr>
            <w:tcW w:w="4508" w:type="dxa"/>
            <w:tcMar/>
          </w:tcPr>
          <w:p w:rsidR="009F1290" w:rsidRDefault="009F1290" w14:paraId="45531B6F" w14:textId="0119F7EA">
            <w:r>
              <w:t>Smoking</w:t>
            </w:r>
          </w:p>
        </w:tc>
        <w:tc>
          <w:tcPr>
            <w:tcW w:w="4508" w:type="dxa"/>
            <w:tcMar/>
          </w:tcPr>
          <w:p w:rsidR="009F1290" w:rsidRDefault="00081D6B" w14:paraId="20504BD7" w14:textId="08D22860">
            <w:r>
              <w:t>This is a SMOKE FREE site. Staff must go off Trust premises to smoke. This includes the use of e-cigarettes.</w:t>
            </w:r>
          </w:p>
        </w:tc>
      </w:tr>
    </w:tbl>
    <w:p w:rsidR="009F1290" w:rsidRDefault="009F1290" w14:paraId="5C78847C" w14:textId="77777777"/>
    <w:p w:rsidRPr="0005356A" w:rsidR="009F1290" w:rsidRDefault="009F1290" w14:paraId="5A403324" w14:textId="36C49583">
      <w:r>
        <w:br w:type="page"/>
      </w:r>
      <w:r w:rsidR="0005356A">
        <w:rPr>
          <w:b/>
          <w:bCs/>
          <w:sz w:val="28"/>
          <w:szCs w:val="28"/>
        </w:rPr>
        <w:lastRenderedPageBreak/>
        <w:t>Fire Assembly Points</w:t>
      </w:r>
    </w:p>
    <w:p w:rsidR="00AE573B" w:rsidRDefault="00AE573B" w14:paraId="08327CF1" w14:textId="77777777">
      <w:pPr>
        <w:rPr>
          <w:b/>
          <w:bCs/>
          <w:sz w:val="28"/>
          <w:szCs w:val="28"/>
        </w:rPr>
      </w:pPr>
    </w:p>
    <w:p w:rsidR="00AE573B" w:rsidRDefault="00AE573B" w14:paraId="729AB740" w14:textId="77777777">
      <w:pPr>
        <w:rPr>
          <w:b/>
          <w:bCs/>
          <w:sz w:val="28"/>
          <w:szCs w:val="28"/>
        </w:rPr>
      </w:pPr>
    </w:p>
    <w:p w:rsidRPr="009F1290" w:rsidR="00AE573B" w:rsidRDefault="00AE573B" w14:paraId="06582BAC" w14:textId="747F0BB1">
      <w:pPr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48F06E80" wp14:editId="0F07C2DD">
            <wp:extent cx="5731510" cy="4192270"/>
            <wp:effectExtent l="0" t="0" r="2540" b="0"/>
            <wp:docPr id="7746227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462276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192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Pr="009F1290" w:rsidR="00AE573B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766255"/>
    <w:multiLevelType w:val="hybridMultilevel"/>
    <w:tmpl w:val="62F0E656"/>
    <w:lvl w:ilvl="0" w:tplc="CE7C104A">
      <w:start w:val="68"/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 w16cid:durableId="403258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290"/>
    <w:rsid w:val="0005356A"/>
    <w:rsid w:val="00081D6B"/>
    <w:rsid w:val="004C023C"/>
    <w:rsid w:val="007829CB"/>
    <w:rsid w:val="00797681"/>
    <w:rsid w:val="00872C8E"/>
    <w:rsid w:val="008E6846"/>
    <w:rsid w:val="00907559"/>
    <w:rsid w:val="009F1290"/>
    <w:rsid w:val="00AE573B"/>
    <w:rsid w:val="00C471EA"/>
    <w:rsid w:val="00CB034E"/>
    <w:rsid w:val="00D22D00"/>
    <w:rsid w:val="0C887688"/>
    <w:rsid w:val="36CE3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F8AD9"/>
  <w15:chartTrackingRefBased/>
  <w15:docId w15:val="{C1EB3C43-AACC-4B38-8552-E2878A25F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129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081D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9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3CDC4098B45F4FBF90F42DA16492A4" ma:contentTypeVersion="14" ma:contentTypeDescription="Create a new document." ma:contentTypeScope="" ma:versionID="3c4908e4239784e8f3a34a8a01ebe698">
  <xsd:schema xmlns:xsd="http://www.w3.org/2001/XMLSchema" xmlns:xs="http://www.w3.org/2001/XMLSchema" xmlns:p="http://schemas.microsoft.com/office/2006/metadata/properties" xmlns:ns2="ef5b2b99-51b6-41fd-ab4f-c764face8893" xmlns:ns3="0fd4944f-0de6-451e-a137-1197a74329c0" targetNamespace="http://schemas.microsoft.com/office/2006/metadata/properties" ma:root="true" ma:fieldsID="ffad6166706b46b11c83f5a472e41c10" ns2:_="" ns3:_="">
    <xsd:import namespace="ef5b2b99-51b6-41fd-ab4f-c764face8893"/>
    <xsd:import namespace="0fd4944f-0de6-451e-a137-1197a74329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b2b99-51b6-41fd-ab4f-c764face88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dc99163-06b9-4f60-8cab-95dfbf7868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d4944f-0de6-451e-a137-1197a74329c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20448f7-db8a-4f29-8df5-2b87950e5d36}" ma:internalName="TaxCatchAll" ma:showField="CatchAllData" ma:web="0fd4944f-0de6-451e-a137-1197a74329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d4944f-0de6-451e-a137-1197a74329c0" xsi:nil="true"/>
    <lcf76f155ced4ddcb4097134ff3c332f xmlns="ef5b2b99-51b6-41fd-ab4f-c764face889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98950D7-2F3E-4282-B52D-B0F0A50030CE}"/>
</file>

<file path=customXml/itemProps2.xml><?xml version="1.0" encoding="utf-8"?>
<ds:datastoreItem xmlns:ds="http://schemas.openxmlformats.org/officeDocument/2006/customXml" ds:itemID="{EA72B557-CFA7-4985-B9C6-788954F1C60E}"/>
</file>

<file path=customXml/itemProps3.xml><?xml version="1.0" encoding="utf-8"?>
<ds:datastoreItem xmlns:ds="http://schemas.openxmlformats.org/officeDocument/2006/customXml" ds:itemID="{F4FC2CE3-C9E8-40B2-8C61-3FA0796B595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HSCNI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Humphries, Laura</dc:creator>
  <cp:keywords/>
  <dc:description/>
  <cp:lastModifiedBy>Humphries, Laura</cp:lastModifiedBy>
  <cp:revision>7</cp:revision>
  <dcterms:created xsi:type="dcterms:W3CDTF">2025-01-09T12:35:00Z</dcterms:created>
  <dcterms:modified xsi:type="dcterms:W3CDTF">2025-01-29T17:35:59Z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0x010100FB3CDC4098B45F4FBF90F42DA16492A4</vt:lpwstr>
  </property>
  <property fmtid="{D5CDD505-2E9C-101B-9397-08002B2CF9AE}" pid="3" name="MediaServiceImageTags">
    <vt:lpwstr/>
  </property>
</Properties>
</file>