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F1290" w:rsidR="00C471EA" w:rsidRDefault="002B7489" w14:paraId="5557C3E6" w14:textId="71B244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Brackens</w:t>
      </w:r>
    </w:p>
    <w:p w:rsidRPr="009F1290" w:rsidR="009F1290" w:rsidRDefault="00AA003A" w14:paraId="142BB764" w14:textId="25154E5E">
      <w:pPr>
        <w:rPr>
          <w:sz w:val="28"/>
          <w:szCs w:val="28"/>
        </w:rPr>
      </w:pPr>
      <w:r>
        <w:rPr>
          <w:sz w:val="28"/>
          <w:szCs w:val="28"/>
        </w:rPr>
        <w:t>Trust Headquarters, Craigavon Area Hospital, 86 Lurgan Road, Portadown, BT63 5QQ</w:t>
      </w:r>
    </w:p>
    <w:p w:rsidRPr="009F1290" w:rsidR="009F1290" w:rsidRDefault="00AA003A" w14:paraId="3B86516D" w14:textId="45FB4E63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*Continue past Trust Headquarters and The Brackens will be straight ahead at the end of the road</w:t>
      </w:r>
    </w:p>
    <w:p w:rsidR="009F1290" w:rsidRDefault="009F1290" w14:paraId="030F499A" w14:textId="77777777"/>
    <w:p w:rsidRPr="009F1290" w:rsidR="009F1290" w:rsidRDefault="009F1290" w14:paraId="389AB951" w14:textId="698E85D6">
      <w:pPr>
        <w:rPr>
          <w:b/>
          <w:bCs/>
        </w:rPr>
      </w:pPr>
      <w:r>
        <w:rPr>
          <w:b/>
          <w:bCs/>
        </w:rPr>
        <w:t xml:space="preserve">Venue </w:t>
      </w:r>
      <w:r w:rsidRPr="009F1290">
        <w:rPr>
          <w:b/>
          <w:bCs/>
        </w:rPr>
        <w:t>Information for encompass Training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F1290" w:rsidTr="22F5D36A" w14:paraId="7E808387" w14:textId="77777777">
        <w:tc>
          <w:tcPr>
            <w:tcW w:w="4508" w:type="dxa"/>
            <w:tcMar/>
          </w:tcPr>
          <w:p w:rsidRPr="009F1290" w:rsidR="009F1290" w:rsidRDefault="009F1290" w14:paraId="310EF8E1" w14:textId="32C67D02">
            <w:pPr>
              <w:rPr>
                <w:b/>
                <w:bCs/>
                <w:sz w:val="24"/>
                <w:szCs w:val="24"/>
              </w:rPr>
            </w:pPr>
            <w:r w:rsidRPr="009F1290">
              <w:rPr>
                <w:b/>
                <w:bCs/>
                <w:sz w:val="24"/>
                <w:szCs w:val="24"/>
              </w:rPr>
              <w:t>Info</w:t>
            </w:r>
          </w:p>
        </w:tc>
        <w:tc>
          <w:tcPr>
            <w:tcW w:w="4508" w:type="dxa"/>
            <w:tcMar/>
          </w:tcPr>
          <w:p w:rsidRPr="009F1290" w:rsidR="009F1290" w:rsidRDefault="009F1290" w14:paraId="266EAA1B" w14:textId="187124AB">
            <w:pPr>
              <w:rPr>
                <w:b/>
                <w:bCs/>
                <w:sz w:val="24"/>
                <w:szCs w:val="24"/>
              </w:rPr>
            </w:pPr>
            <w:r w:rsidRPr="009F1290">
              <w:rPr>
                <w:b/>
                <w:bCs/>
                <w:sz w:val="24"/>
                <w:szCs w:val="24"/>
              </w:rPr>
              <w:t>Details</w:t>
            </w:r>
          </w:p>
        </w:tc>
      </w:tr>
      <w:tr w:rsidR="009F1290" w:rsidTr="22F5D36A" w14:paraId="520BF438" w14:textId="77777777">
        <w:tc>
          <w:tcPr>
            <w:tcW w:w="4508" w:type="dxa"/>
            <w:tcMar/>
          </w:tcPr>
          <w:p w:rsidR="009F1290" w:rsidRDefault="009F1290" w14:paraId="19D610D3" w14:textId="3E790450">
            <w:r>
              <w:t>Parking</w:t>
            </w:r>
          </w:p>
        </w:tc>
        <w:tc>
          <w:tcPr>
            <w:tcW w:w="4508" w:type="dxa"/>
            <w:tcMar/>
          </w:tcPr>
          <w:p w:rsidR="009F1290" w:rsidRDefault="002B7489" w14:paraId="44502799" w14:textId="5FA6D07F">
            <w:r>
              <w:t>Parking available outside the building.</w:t>
            </w:r>
          </w:p>
        </w:tc>
      </w:tr>
      <w:tr w:rsidR="009F1290" w:rsidTr="22F5D36A" w14:paraId="563E33B2" w14:textId="77777777">
        <w:tc>
          <w:tcPr>
            <w:tcW w:w="4508" w:type="dxa"/>
            <w:tcMar/>
          </w:tcPr>
          <w:p w:rsidR="009F1290" w:rsidRDefault="009F1290" w14:paraId="62434213" w14:textId="38763777">
            <w:r>
              <w:t>Access to Building</w:t>
            </w:r>
          </w:p>
        </w:tc>
        <w:tc>
          <w:tcPr>
            <w:tcW w:w="4508" w:type="dxa"/>
            <w:tcMar/>
          </w:tcPr>
          <w:p w:rsidR="009F1290" w:rsidRDefault="002B7489" w14:paraId="494AD0EF" w14:textId="4EA3E98E">
            <w:r>
              <w:t>The building is accessible between 9a</w:t>
            </w:r>
            <w:r w:rsidR="00C80E49">
              <w:t xml:space="preserve">m - </w:t>
            </w:r>
            <w:r>
              <w:t>5pm, Monday – Friday. Access control and key will be required outside of these hours.</w:t>
            </w:r>
          </w:p>
        </w:tc>
      </w:tr>
      <w:tr w:rsidR="009F1290" w:rsidTr="22F5D36A" w14:paraId="4043839B" w14:textId="77777777">
        <w:tc>
          <w:tcPr>
            <w:tcW w:w="4508" w:type="dxa"/>
            <w:tcMar/>
          </w:tcPr>
          <w:p w:rsidR="009F1290" w:rsidRDefault="009F1290" w14:paraId="0180D0B1" w14:textId="20C56511">
            <w:r>
              <w:t>Access to Training Rooms</w:t>
            </w:r>
          </w:p>
        </w:tc>
        <w:tc>
          <w:tcPr>
            <w:tcW w:w="4508" w:type="dxa"/>
            <w:tcMar/>
          </w:tcPr>
          <w:p w:rsidR="009F1290" w:rsidRDefault="002B7489" w14:paraId="5A459E36" w14:textId="77777777">
            <w:r>
              <w:t>As above.</w:t>
            </w:r>
          </w:p>
          <w:p w:rsidR="00C80E49" w:rsidRDefault="00C80E49" w14:paraId="168FEC23" w14:textId="77777777"/>
          <w:p w:rsidR="00C80E49" w:rsidRDefault="00C80E49" w14:paraId="39EC75BE" w14:textId="07E6D800">
            <w:r>
              <w:t>All trainers should refer to detailed access information provided in separate documentation.</w:t>
            </w:r>
          </w:p>
          <w:p w:rsidR="00C80E49" w:rsidRDefault="00C80E49" w14:paraId="19FA6506" w14:textId="77777777"/>
          <w:p w:rsidR="00C80E49" w:rsidRDefault="00C80E49" w14:paraId="45D2BA57" w14:textId="3F6DC1BB">
            <w:r>
              <w:t>Ensure rooms are left tidy, valuables are locked away and all windows / blinds are closed and doors locked (if required) at the end of the training sessions.</w:t>
            </w:r>
          </w:p>
        </w:tc>
      </w:tr>
      <w:tr w:rsidR="00C80E49" w:rsidTr="22F5D36A" w14:paraId="09F41ACA" w14:textId="77777777">
        <w:tc>
          <w:tcPr>
            <w:tcW w:w="4508" w:type="dxa"/>
            <w:tcMar/>
          </w:tcPr>
          <w:p w:rsidR="00C80E49" w:rsidP="00C80E49" w:rsidRDefault="00C80E49" w14:paraId="62581992" w14:textId="3C0D8163">
            <w:r>
              <w:t>IT PC Log on Issues</w:t>
            </w:r>
          </w:p>
        </w:tc>
        <w:tc>
          <w:tcPr>
            <w:tcW w:w="4508" w:type="dxa"/>
            <w:tcMar/>
          </w:tcPr>
          <w:p w:rsidR="00C80E49" w:rsidP="00C80E49" w:rsidRDefault="00C80E49" w14:paraId="68D9E35B" w14:textId="63529BFC">
            <w:r>
              <w:t>SHSCT – Encompass Training Teams Channel</w:t>
            </w:r>
          </w:p>
        </w:tc>
      </w:tr>
      <w:tr w:rsidR="00C80E49" w:rsidTr="22F5D36A" w14:paraId="270F8751" w14:textId="77777777">
        <w:tc>
          <w:tcPr>
            <w:tcW w:w="4508" w:type="dxa"/>
            <w:tcMar/>
          </w:tcPr>
          <w:p w:rsidR="00C80E49" w:rsidP="00C80E49" w:rsidRDefault="00C80E49" w14:paraId="1ABB367E" w14:textId="2C9F4D34">
            <w:r>
              <w:t>Estate Service Help Desk</w:t>
            </w:r>
          </w:p>
        </w:tc>
        <w:tc>
          <w:tcPr>
            <w:tcW w:w="4508" w:type="dxa"/>
            <w:tcMar/>
          </w:tcPr>
          <w:p w:rsidR="00C80E49" w:rsidP="00C80E49" w:rsidRDefault="00C80E49" w14:paraId="1B264AC7" w14:textId="237EED5D">
            <w:r>
              <w:t>SHSCT – Encompass Training Teams Channel</w:t>
            </w:r>
          </w:p>
        </w:tc>
      </w:tr>
      <w:tr w:rsidR="00C80E49" w:rsidTr="22F5D36A" w14:paraId="7CC77E89" w14:textId="77777777">
        <w:tc>
          <w:tcPr>
            <w:tcW w:w="4508" w:type="dxa"/>
            <w:tcMar/>
          </w:tcPr>
          <w:p w:rsidR="00C80E49" w:rsidP="00C80E49" w:rsidRDefault="00C80E49" w14:paraId="7470E838" w14:textId="75CDB305">
            <w:r>
              <w:t>Emergency Contact</w:t>
            </w:r>
          </w:p>
        </w:tc>
        <w:tc>
          <w:tcPr>
            <w:tcW w:w="4508" w:type="dxa"/>
            <w:tcMar/>
          </w:tcPr>
          <w:p w:rsidR="00C80E49" w:rsidP="00C80E49" w:rsidRDefault="00C80E49" w14:paraId="2A899FE3" w14:textId="3354C32E">
            <w:r>
              <w:t>Gareth Murphy - 07741235786</w:t>
            </w:r>
          </w:p>
        </w:tc>
      </w:tr>
      <w:tr w:rsidR="00C80E49" w:rsidTr="22F5D36A" w14:paraId="2CC0C8FF" w14:textId="77777777">
        <w:tc>
          <w:tcPr>
            <w:tcW w:w="4508" w:type="dxa"/>
            <w:tcMar/>
          </w:tcPr>
          <w:p w:rsidR="00C80E49" w:rsidP="00C80E49" w:rsidRDefault="00C80E49" w14:paraId="017539E5" w14:textId="167F4C29">
            <w:r>
              <w:t>Planned Fire Drills</w:t>
            </w:r>
          </w:p>
        </w:tc>
        <w:tc>
          <w:tcPr>
            <w:tcW w:w="4508" w:type="dxa"/>
            <w:tcMar/>
          </w:tcPr>
          <w:p w:rsidR="00C80E49" w:rsidP="00C80E49" w:rsidRDefault="00C80E49" w14:paraId="73D107C6" w14:textId="77777777">
            <w:r>
              <w:t>A Fire Alarm Test is carried out every Monday.</w:t>
            </w:r>
          </w:p>
          <w:p w:rsidR="00C80E49" w:rsidP="00C80E49" w:rsidRDefault="00C80E49" w14:paraId="093AB866" w14:textId="7E9DF49A">
            <w:r>
              <w:t>Unannounced Fire Evacuation carried out in September each year.</w:t>
            </w:r>
          </w:p>
        </w:tc>
      </w:tr>
      <w:tr w:rsidR="00C80E49" w:rsidTr="22F5D36A" w14:paraId="78810365" w14:textId="77777777">
        <w:tc>
          <w:tcPr>
            <w:tcW w:w="4508" w:type="dxa"/>
            <w:tcMar/>
          </w:tcPr>
          <w:p w:rsidR="00C80E49" w:rsidP="00C80E49" w:rsidRDefault="00C80E49" w14:paraId="2B9CDFE8" w14:textId="6F6741B2">
            <w:r>
              <w:t>Fire Assembly Point</w:t>
            </w:r>
          </w:p>
        </w:tc>
        <w:tc>
          <w:tcPr>
            <w:tcW w:w="4508" w:type="dxa"/>
            <w:tcMar/>
          </w:tcPr>
          <w:p w:rsidR="00C80E49" w:rsidP="00C80E49" w:rsidRDefault="00C80E49" w14:paraId="2C7B5D56" w14:textId="1EF24466">
            <w:r w:rsidR="00C80E49">
              <w:rPr/>
              <w:t>Fire Assembly Point L located at the front of The Brackens and adjacent to The Oaks</w:t>
            </w:r>
            <w:r w:rsidR="23B8CBA6">
              <w:rPr/>
              <w:t>.</w:t>
            </w:r>
          </w:p>
          <w:p w:rsidR="00C80E49" w:rsidP="00C80E49" w:rsidRDefault="00C80E49" w14:paraId="2C2A417F" w14:textId="7161A53B"/>
          <w:p w:rsidR="00C80E49" w:rsidP="22F5D36A" w:rsidRDefault="00C80E49" w14:paraId="3C46859F" w14:textId="4A18409B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22F5D36A" w:rsidR="23B8CBA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Trainer to familiarise themselves with fire evacuation procedures at the facility.</w:t>
            </w:r>
          </w:p>
        </w:tc>
      </w:tr>
      <w:tr w:rsidR="00C80E49" w:rsidTr="22F5D36A" w14:paraId="0028DC86" w14:textId="77777777">
        <w:tc>
          <w:tcPr>
            <w:tcW w:w="4508" w:type="dxa"/>
            <w:tcMar/>
          </w:tcPr>
          <w:p w:rsidR="00C80E49" w:rsidP="00C80E49" w:rsidRDefault="00C80E49" w14:paraId="72883AD9" w14:textId="41A22A93">
            <w:r>
              <w:t>Toilets</w:t>
            </w:r>
          </w:p>
        </w:tc>
        <w:tc>
          <w:tcPr>
            <w:tcW w:w="4508" w:type="dxa"/>
            <w:tcMar/>
          </w:tcPr>
          <w:p w:rsidR="00C80E49" w:rsidP="00C80E49" w:rsidRDefault="00C80E49" w14:paraId="6F4689FF" w14:textId="2E7C0DDA">
            <w:r>
              <w:t>Toilets located onsite.</w:t>
            </w:r>
          </w:p>
        </w:tc>
      </w:tr>
      <w:tr w:rsidR="00C80E49" w:rsidTr="22F5D36A" w14:paraId="6237F99B" w14:textId="77777777">
        <w:tc>
          <w:tcPr>
            <w:tcW w:w="4508" w:type="dxa"/>
            <w:tcMar/>
          </w:tcPr>
          <w:p w:rsidR="00C80E49" w:rsidP="00C80E49" w:rsidRDefault="00C80E49" w14:paraId="627064FC" w14:textId="4A079FCA">
            <w:r>
              <w:t>Catering Facilities</w:t>
            </w:r>
          </w:p>
        </w:tc>
        <w:tc>
          <w:tcPr>
            <w:tcW w:w="4508" w:type="dxa"/>
            <w:tcMar/>
          </w:tcPr>
          <w:p w:rsidR="00C80E49" w:rsidP="00C80E49" w:rsidRDefault="00C80E49" w14:paraId="0CDF010D" w14:textId="63838E6B">
            <w:r>
              <w:t>Nearest canteen located in Trust Headquarters, available for breakfast and lunch.</w:t>
            </w:r>
          </w:p>
        </w:tc>
      </w:tr>
      <w:tr w:rsidR="00C80E49" w:rsidTr="22F5D36A" w14:paraId="437A3AC4" w14:textId="77777777">
        <w:tc>
          <w:tcPr>
            <w:tcW w:w="4508" w:type="dxa"/>
            <w:tcMar/>
          </w:tcPr>
          <w:p w:rsidR="00C80E49" w:rsidP="00C80E49" w:rsidRDefault="00C80E49" w14:paraId="45531B6F" w14:textId="0119F7EA">
            <w:r>
              <w:t>Smoking</w:t>
            </w:r>
          </w:p>
        </w:tc>
        <w:tc>
          <w:tcPr>
            <w:tcW w:w="4508" w:type="dxa"/>
            <w:tcMar/>
          </w:tcPr>
          <w:p w:rsidR="00C80E49" w:rsidP="00C80E49" w:rsidRDefault="00C80E49" w14:paraId="20504BD7" w14:textId="4601BEBF">
            <w:r>
              <w:t>This is a SMOKE FREE site. Staff must go off Trust premises to smoke. This includes the use of e-cigarettes.</w:t>
            </w:r>
          </w:p>
        </w:tc>
      </w:tr>
    </w:tbl>
    <w:p w:rsidR="009F1290" w:rsidRDefault="009F1290" w14:paraId="5C78847C" w14:textId="77777777"/>
    <w:p w:rsidRPr="004C023C" w:rsidR="009F1290" w:rsidRDefault="009F1290" w14:paraId="7FFBE2C8" w14:textId="54788112">
      <w:pPr>
        <w:rPr>
          <w:sz w:val="24"/>
          <w:szCs w:val="24"/>
        </w:rPr>
      </w:pPr>
    </w:p>
    <w:p w:rsidR="009F1290" w:rsidRDefault="009F1290" w14:paraId="5A403324" w14:textId="6D831060">
      <w:pPr/>
    </w:p>
    <w:p w:rsidR="22F5D36A" w:rsidP="7C087E02" w:rsidRDefault="22F5D36A" w14:paraId="2B328490" w14:textId="6181ED52">
      <w:pPr>
        <w:rPr>
          <w:b w:val="1"/>
          <w:bCs w:val="1"/>
          <w:sz w:val="28"/>
          <w:szCs w:val="28"/>
        </w:rPr>
      </w:pPr>
      <w:r w:rsidRPr="7C087E02" w:rsidR="26ED273E">
        <w:rPr>
          <w:b w:val="1"/>
          <w:bCs w:val="1"/>
          <w:sz w:val="28"/>
          <w:szCs w:val="28"/>
        </w:rPr>
        <w:t xml:space="preserve">Emergency Fire Exit Floor Plans - </w:t>
      </w:r>
      <w:r w:rsidRPr="7C087E02" w:rsidR="26ED273E">
        <w:rPr>
          <w:b w:val="1"/>
          <w:bCs w:val="1"/>
          <w:sz w:val="28"/>
          <w:szCs w:val="28"/>
        </w:rPr>
        <w:t>The</w:t>
      </w:r>
      <w:r w:rsidRPr="7C087E02" w:rsidR="26ED273E">
        <w:rPr>
          <w:b w:val="1"/>
          <w:bCs w:val="1"/>
          <w:sz w:val="28"/>
          <w:szCs w:val="28"/>
        </w:rPr>
        <w:t xml:space="preserve"> Brackens</w:t>
      </w:r>
    </w:p>
    <w:p w:rsidRPr="00AA003A" w:rsidR="00AA003A" w:rsidRDefault="00B837B9" w14:paraId="1E33321F" w14:textId="0DF92E27">
      <w:r>
        <w:rPr>
          <w:noProof/>
        </w:rPr>
        <w:drawing>
          <wp:anchor distT="0" distB="0" distL="114300" distR="114300" simplePos="0" relativeHeight="251671552" behindDoc="0" locked="0" layoutInCell="1" allowOverlap="1" wp14:anchorId="2B6C514E" wp14:editId="1A227ED7">
            <wp:simplePos x="0" y="0"/>
            <wp:positionH relativeFrom="margin">
              <wp:posOffset>2943225</wp:posOffset>
            </wp:positionH>
            <wp:positionV relativeFrom="paragraph">
              <wp:posOffset>7131685</wp:posOffset>
            </wp:positionV>
            <wp:extent cx="953770" cy="384175"/>
            <wp:effectExtent l="0" t="0" r="0" b="0"/>
            <wp:wrapSquare wrapText="bothSides"/>
            <wp:docPr id="1075629540" name="Picture 1" descr="Emergency Exit Sign Right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ergency Exit Sign Right Arrow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34577" r="23365" b="36009"/>
                    <a:stretch/>
                  </pic:blipFill>
                  <pic:spPr bwMode="auto">
                    <a:xfrm>
                      <a:off x="0" y="0"/>
                      <a:ext cx="95377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494BBF" wp14:editId="763EF47A">
                <wp:simplePos x="0" y="0"/>
                <wp:positionH relativeFrom="column">
                  <wp:posOffset>3695700</wp:posOffset>
                </wp:positionH>
                <wp:positionV relativeFrom="paragraph">
                  <wp:posOffset>6017260</wp:posOffset>
                </wp:positionV>
                <wp:extent cx="1113155" cy="27813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A1020" w:rsidR="00B837B9" w:rsidP="00B837B9" w:rsidRDefault="00B837B9" w14:paraId="2D28773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1020">
                              <w:rPr>
                                <w:b/>
                                <w:bCs/>
                              </w:rPr>
                              <w:t>Meeting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6494BBF">
                <v:stroke joinstyle="miter"/>
                <v:path gradientshapeok="t" o:connecttype="rect"/>
              </v:shapetype>
              <v:shape id="Text Box 2" style="position:absolute;margin-left:291pt;margin-top:473.8pt;width:87.65pt;height:21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">
                <v:textbox>
                  <w:txbxContent>
                    <w:p w:rsidRPr="00EA1020" w:rsidR="00B837B9" w:rsidP="00B837B9" w:rsidRDefault="00B837B9" w14:paraId="2D28773C" w14:textId="77777777">
                      <w:pPr>
                        <w:rPr>
                          <w:b/>
                          <w:bCs/>
                        </w:rPr>
                      </w:pPr>
                      <w:r w:rsidRPr="00EA1020">
                        <w:rPr>
                          <w:b/>
                          <w:bCs/>
                        </w:rPr>
                        <w:t>Meeting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03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16340" wp14:editId="63319922">
                <wp:simplePos x="0" y="0"/>
                <wp:positionH relativeFrom="column">
                  <wp:posOffset>4676774</wp:posOffset>
                </wp:positionH>
                <wp:positionV relativeFrom="paragraph">
                  <wp:posOffset>2416810</wp:posOffset>
                </wp:positionV>
                <wp:extent cx="25400" cy="2939415"/>
                <wp:effectExtent l="19050" t="19050" r="50800" b="13335"/>
                <wp:wrapNone/>
                <wp:docPr id="119346364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" cy="29394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0ad47 [3209]" strokeweight="4.5pt" from="368.25pt,190.3pt" to="370.25pt,421.75pt" w14:anchorId="270B18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">
                <v:stroke joinstyle="miter"/>
              </v:line>
            </w:pict>
          </mc:Fallback>
        </mc:AlternateContent>
      </w:r>
      <w:r w:rsidR="00AA003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DA52F" wp14:editId="5EA0C3ED">
                <wp:simplePos x="0" y="0"/>
                <wp:positionH relativeFrom="column">
                  <wp:posOffset>3971925</wp:posOffset>
                </wp:positionH>
                <wp:positionV relativeFrom="paragraph">
                  <wp:posOffset>2445385</wp:posOffset>
                </wp:positionV>
                <wp:extent cx="675861" cy="0"/>
                <wp:effectExtent l="0" t="114300" r="0" b="133350"/>
                <wp:wrapNone/>
                <wp:docPr id="161113137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861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2F2AA133">
                <v:path fillok="f" arrowok="t" o:connecttype="none"/>
                <o:lock v:ext="edit" shapetype="t"/>
              </v:shapetype>
              <v:shape id="Straight Arrow Connector 5" style="position:absolute;margin-left:312.75pt;margin-top:192.55pt;width:53.2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0ad47 [3209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">
                <v:stroke joinstyle="miter" endarrow="block"/>
              </v:shape>
            </w:pict>
          </mc:Fallback>
        </mc:AlternateContent>
      </w:r>
      <w:r w:rsidR="00AA003A">
        <w:rPr>
          <w:noProof/>
        </w:rPr>
        <w:drawing>
          <wp:anchor distT="0" distB="0" distL="114300" distR="114300" simplePos="0" relativeHeight="251663360" behindDoc="0" locked="0" layoutInCell="1" allowOverlap="1" wp14:anchorId="07B7569F" wp14:editId="549F024C">
            <wp:simplePos x="0" y="0"/>
            <wp:positionH relativeFrom="column">
              <wp:posOffset>2771775</wp:posOffset>
            </wp:positionH>
            <wp:positionV relativeFrom="paragraph">
              <wp:posOffset>2273935</wp:posOffset>
            </wp:positionV>
            <wp:extent cx="953770" cy="384175"/>
            <wp:effectExtent l="0" t="0" r="0" b="0"/>
            <wp:wrapSquare wrapText="bothSides"/>
            <wp:docPr id="1518144869" name="Picture 1" descr="Emergency Exit Sign Right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ergency Exit Sign Right Arrow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34577" r="23365" b="36009"/>
                    <a:stretch/>
                  </pic:blipFill>
                  <pic:spPr bwMode="auto">
                    <a:xfrm>
                      <a:off x="0" y="0"/>
                      <a:ext cx="95377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03A">
        <w:rPr>
          <w:noProof/>
        </w:rPr>
        <w:drawing>
          <wp:anchor distT="0" distB="0" distL="114300" distR="114300" simplePos="0" relativeHeight="251661312" behindDoc="0" locked="0" layoutInCell="1" allowOverlap="1" wp14:anchorId="46FD2E7E" wp14:editId="149ECDCD">
            <wp:simplePos x="0" y="0"/>
            <wp:positionH relativeFrom="column">
              <wp:posOffset>4981575</wp:posOffset>
            </wp:positionH>
            <wp:positionV relativeFrom="paragraph">
              <wp:posOffset>340360</wp:posOffset>
            </wp:positionV>
            <wp:extent cx="953770" cy="384175"/>
            <wp:effectExtent l="0" t="0" r="0" b="0"/>
            <wp:wrapSquare wrapText="bothSides"/>
            <wp:docPr id="1447832531" name="Picture 1" descr="Emergency Exit Sign Right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ergency Exit Sign Right Arrow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34577" r="23365" b="36009"/>
                    <a:stretch/>
                  </pic:blipFill>
                  <pic:spPr bwMode="auto">
                    <a:xfrm>
                      <a:off x="0" y="0"/>
                      <a:ext cx="95377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03A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49BFFB1" wp14:editId="0D93638C">
            <wp:simplePos x="0" y="0"/>
            <wp:positionH relativeFrom="margin">
              <wp:posOffset>-85725</wp:posOffset>
            </wp:positionH>
            <wp:positionV relativeFrom="paragraph">
              <wp:posOffset>649605</wp:posOffset>
            </wp:positionV>
            <wp:extent cx="6306820" cy="7714079"/>
            <wp:effectExtent l="0" t="0" r="0" b="0"/>
            <wp:wrapSquare wrapText="bothSides"/>
            <wp:docPr id="1938274604" name="Picture 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2428" r="6821" b="3207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6306820" cy="7714079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AA003A" w:rsidR="00AA003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90"/>
    <w:rsid w:val="002B7489"/>
    <w:rsid w:val="004C023C"/>
    <w:rsid w:val="007829CB"/>
    <w:rsid w:val="009F1290"/>
    <w:rsid w:val="00AA003A"/>
    <w:rsid w:val="00B837B9"/>
    <w:rsid w:val="00C471EA"/>
    <w:rsid w:val="00C80E49"/>
    <w:rsid w:val="22F5D36A"/>
    <w:rsid w:val="23B8CBA6"/>
    <w:rsid w:val="26ED273E"/>
    <w:rsid w:val="66CD1194"/>
    <w:rsid w:val="7C08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F8AD9"/>
  <w15:chartTrackingRefBased/>
  <w15:docId w15:val="{C1EB3C43-AACC-4B38-8552-E2878A25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29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cid:69A479AD-7A38-43CE-8950-9BC36E01DF05" TargetMode="External" Id="rId6" /><Relationship Type="http://schemas.openxmlformats.org/officeDocument/2006/relationships/customXml" Target="../customXml/item3.xml" Id="rId11" /><Relationship Type="http://schemas.openxmlformats.org/officeDocument/2006/relationships/image" Target="media/image2.jpeg" Id="rId5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3CDC4098B45F4FBF90F42DA16492A4" ma:contentTypeVersion="14" ma:contentTypeDescription="Create a new document." ma:contentTypeScope="" ma:versionID="3c4908e4239784e8f3a34a8a01ebe698">
  <xsd:schema xmlns:xsd="http://www.w3.org/2001/XMLSchema" xmlns:xs="http://www.w3.org/2001/XMLSchema" xmlns:p="http://schemas.microsoft.com/office/2006/metadata/properties" xmlns:ns2="ef5b2b99-51b6-41fd-ab4f-c764face8893" xmlns:ns3="0fd4944f-0de6-451e-a137-1197a74329c0" targetNamespace="http://schemas.microsoft.com/office/2006/metadata/properties" ma:root="true" ma:fieldsID="ffad6166706b46b11c83f5a472e41c10" ns2:_="" ns3:_="">
    <xsd:import namespace="ef5b2b99-51b6-41fd-ab4f-c764face8893"/>
    <xsd:import namespace="0fd4944f-0de6-451e-a137-1197a7432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b2b99-51b6-41fd-ab4f-c764face88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c99163-06b9-4f60-8cab-95dfbf7868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4944f-0de6-451e-a137-1197a74329c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20448f7-db8a-4f29-8df5-2b87950e5d36}" ma:internalName="TaxCatchAll" ma:showField="CatchAllData" ma:web="0fd4944f-0de6-451e-a137-1197a7432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d4944f-0de6-451e-a137-1197a74329c0" xsi:nil="true"/>
    <lcf76f155ced4ddcb4097134ff3c332f xmlns="ef5b2b99-51b6-41fd-ab4f-c764face88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E3D04C-4F1B-42B6-898E-53D4F1CDA2EF}"/>
</file>

<file path=customXml/itemProps2.xml><?xml version="1.0" encoding="utf-8"?>
<ds:datastoreItem xmlns:ds="http://schemas.openxmlformats.org/officeDocument/2006/customXml" ds:itemID="{EA7F35B3-4FAC-4F40-A597-A37E37E8F06B}"/>
</file>

<file path=customXml/itemProps3.xml><?xml version="1.0" encoding="utf-8"?>
<ds:datastoreItem xmlns:ds="http://schemas.openxmlformats.org/officeDocument/2006/customXml" ds:itemID="{BA6FC8DB-A21E-440D-9B49-089FE342850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HSCNI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Humphries, Laura</dc:creator>
  <cp:keywords/>
  <dc:description/>
  <cp:lastModifiedBy>Humphries, Laura</cp:lastModifiedBy>
  <cp:revision>6</cp:revision>
  <dcterms:created xsi:type="dcterms:W3CDTF">2025-01-10T11:08:00Z</dcterms:created>
  <dcterms:modified xsi:type="dcterms:W3CDTF">2025-01-29T17:40:26Z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0x010100FB3CDC4098B45F4FBF90F42DA16492A4</vt:lpwstr>
  </property>
  <property fmtid="{D5CDD505-2E9C-101B-9397-08002B2CF9AE}" pid="3" name="MediaServiceImageTags">
    <vt:lpwstr/>
  </property>
</Properties>
</file>